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1E03F0A" w:rsidR="00310F98" w:rsidRPr="00E9516D" w:rsidRDefault="5E90B9CB" w:rsidP="19A0578B">
      <w:pPr>
        <w:rPr>
          <w:rFonts w:eastAsia="Arial" w:cstheme="minorHAnsi"/>
          <w:b/>
          <w:bCs/>
          <w:sz w:val="32"/>
          <w:szCs w:val="32"/>
          <w:lang w:val="es-MX"/>
        </w:rPr>
      </w:pPr>
      <w:r w:rsidRPr="00E9516D">
        <w:rPr>
          <w:rFonts w:eastAsia="Arial" w:cstheme="minorHAnsi"/>
          <w:b/>
          <w:bCs/>
          <w:sz w:val="32"/>
          <w:szCs w:val="32"/>
          <w:lang w:val="es-MX"/>
        </w:rPr>
        <w:t xml:space="preserve">5 </w:t>
      </w:r>
      <w:r w:rsidR="4736ED32" w:rsidRPr="00E9516D">
        <w:rPr>
          <w:rFonts w:eastAsia="Arial" w:cstheme="minorHAnsi"/>
          <w:b/>
          <w:bCs/>
          <w:sz w:val="32"/>
          <w:szCs w:val="32"/>
          <w:lang w:val="es-MX"/>
        </w:rPr>
        <w:t>Lázaro</w:t>
      </w:r>
    </w:p>
    <w:p w14:paraId="30056143" w14:textId="0E418070" w:rsidR="5E90B9CB" w:rsidRPr="00E9516D" w:rsidRDefault="5E90B9CB" w:rsidP="19A0578B">
      <w:pPr>
        <w:rPr>
          <w:rFonts w:eastAsia="Arial" w:cstheme="minorHAnsi"/>
          <w:b/>
          <w:bCs/>
          <w:sz w:val="32"/>
          <w:szCs w:val="32"/>
          <w:lang w:val="es-MX"/>
        </w:rPr>
      </w:pPr>
      <w:r w:rsidRPr="00E9516D">
        <w:rPr>
          <w:rFonts w:eastAsia="Arial" w:cstheme="minorHAnsi"/>
          <w:b/>
          <w:bCs/>
          <w:sz w:val="32"/>
          <w:szCs w:val="32"/>
          <w:lang w:val="es-MX"/>
        </w:rPr>
        <w:t xml:space="preserve">Mirando </w:t>
      </w:r>
      <w:r w:rsidR="215720BC" w:rsidRPr="00E9516D">
        <w:rPr>
          <w:rFonts w:eastAsia="Arial" w:cstheme="minorHAnsi"/>
          <w:b/>
          <w:bCs/>
          <w:sz w:val="32"/>
          <w:szCs w:val="32"/>
          <w:lang w:val="es-MX"/>
        </w:rPr>
        <w:t>H</w:t>
      </w:r>
      <w:r w:rsidRPr="00E9516D">
        <w:rPr>
          <w:rFonts w:eastAsia="Arial" w:cstheme="minorHAnsi"/>
          <w:b/>
          <w:bCs/>
          <w:sz w:val="32"/>
          <w:szCs w:val="32"/>
          <w:lang w:val="es-MX"/>
        </w:rPr>
        <w:t xml:space="preserve">acia </w:t>
      </w:r>
      <w:r w:rsidR="26364886" w:rsidRPr="00E9516D">
        <w:rPr>
          <w:rFonts w:eastAsia="Arial" w:cstheme="minorHAnsi"/>
          <w:b/>
          <w:bCs/>
          <w:sz w:val="32"/>
          <w:szCs w:val="32"/>
          <w:lang w:val="es-MX"/>
        </w:rPr>
        <w:t>Atrás</w:t>
      </w:r>
    </w:p>
    <w:p w14:paraId="2B127C72" w14:textId="35A8004B" w:rsidR="3EFC9AD7" w:rsidRPr="00E9516D" w:rsidRDefault="3EFC9AD7" w:rsidP="17959C35">
      <w:pPr>
        <w:pStyle w:val="ListParagraph"/>
        <w:numPr>
          <w:ilvl w:val="0"/>
          <w:numId w:val="3"/>
        </w:numPr>
        <w:rPr>
          <w:rFonts w:eastAsiaTheme="minorEastAsia" w:cstheme="minorHAnsi"/>
          <w:sz w:val="24"/>
          <w:szCs w:val="24"/>
          <w:lang w:val="es-MX"/>
        </w:rPr>
      </w:pPr>
      <w:r w:rsidRPr="00E9516D">
        <w:rPr>
          <w:rFonts w:eastAsia="Arial" w:cstheme="minorHAnsi"/>
          <w:sz w:val="24"/>
          <w:szCs w:val="24"/>
          <w:lang w:val="es-MX"/>
        </w:rPr>
        <w:t>¿Cómo</w:t>
      </w:r>
      <w:r w:rsidR="008C385A" w:rsidRPr="00E9516D">
        <w:rPr>
          <w:rFonts w:eastAsia="Arial" w:cstheme="minorHAnsi"/>
          <w:sz w:val="24"/>
          <w:szCs w:val="24"/>
          <w:lang w:val="es-MX"/>
        </w:rPr>
        <w:t xml:space="preserve"> les</w:t>
      </w:r>
      <w:r w:rsidRPr="00E9516D">
        <w:rPr>
          <w:rFonts w:eastAsia="Arial" w:cstheme="minorHAnsi"/>
          <w:sz w:val="24"/>
          <w:szCs w:val="24"/>
          <w:lang w:val="es-MX"/>
        </w:rPr>
        <w:t xml:space="preserve"> fue en la semana?</w:t>
      </w:r>
    </w:p>
    <w:p w14:paraId="596AB20F" w14:textId="1CC8FE06" w:rsidR="3EFC9AD7" w:rsidRPr="00E9516D" w:rsidRDefault="3EFC9AD7" w:rsidP="17959C35">
      <w:pPr>
        <w:pStyle w:val="ListParagraph"/>
        <w:numPr>
          <w:ilvl w:val="0"/>
          <w:numId w:val="3"/>
        </w:numPr>
        <w:rPr>
          <w:rFonts w:eastAsiaTheme="minorEastAsia" w:cstheme="minorHAnsi"/>
          <w:sz w:val="24"/>
          <w:szCs w:val="24"/>
          <w:lang w:val="es-MX"/>
        </w:rPr>
      </w:pPr>
      <w:r w:rsidRPr="00E9516D">
        <w:rPr>
          <w:rFonts w:eastAsia="Arial" w:cstheme="minorHAnsi"/>
          <w:sz w:val="24"/>
          <w:szCs w:val="24"/>
          <w:lang w:val="es-MX"/>
        </w:rPr>
        <w:t xml:space="preserve">¿Cómo </w:t>
      </w:r>
      <w:r w:rsidR="008C385A" w:rsidRPr="00E9516D">
        <w:rPr>
          <w:rFonts w:eastAsia="Arial" w:cstheme="minorHAnsi"/>
          <w:sz w:val="24"/>
          <w:szCs w:val="24"/>
          <w:lang w:val="es-MX"/>
        </w:rPr>
        <w:t>fue</w:t>
      </w:r>
      <w:r w:rsidRPr="00E9516D">
        <w:rPr>
          <w:rFonts w:eastAsia="Arial" w:cstheme="minorHAnsi"/>
          <w:sz w:val="24"/>
          <w:szCs w:val="24"/>
          <w:lang w:val="es-MX"/>
        </w:rPr>
        <w:t xml:space="preserve"> cuando compartiste la historia con alguien? </w:t>
      </w:r>
    </w:p>
    <w:p w14:paraId="21588837" w14:textId="1129CA54" w:rsidR="3EFC9AD7" w:rsidRPr="00E9516D" w:rsidRDefault="3EFC9AD7" w:rsidP="17959C35">
      <w:pPr>
        <w:pStyle w:val="ListParagraph"/>
        <w:numPr>
          <w:ilvl w:val="0"/>
          <w:numId w:val="3"/>
        </w:numPr>
        <w:rPr>
          <w:rFonts w:eastAsiaTheme="minorEastAsia" w:cstheme="minorHAnsi"/>
          <w:sz w:val="24"/>
          <w:szCs w:val="24"/>
          <w:lang w:val="es-MX"/>
        </w:rPr>
      </w:pPr>
      <w:r w:rsidRPr="00E9516D">
        <w:rPr>
          <w:rFonts w:eastAsia="Arial" w:cstheme="minorHAnsi"/>
          <w:sz w:val="24"/>
          <w:szCs w:val="24"/>
          <w:lang w:val="es-MX"/>
        </w:rPr>
        <w:t>Ore</w:t>
      </w:r>
      <w:r w:rsidR="008C385A" w:rsidRPr="00E9516D">
        <w:rPr>
          <w:rFonts w:eastAsia="Arial" w:cstheme="minorHAnsi"/>
          <w:sz w:val="24"/>
          <w:szCs w:val="24"/>
          <w:lang w:val="es-MX"/>
        </w:rPr>
        <w:t>n</w:t>
      </w:r>
      <w:r w:rsidRPr="00E9516D">
        <w:rPr>
          <w:rFonts w:eastAsia="Arial" w:cstheme="minorHAnsi"/>
          <w:sz w:val="24"/>
          <w:szCs w:val="24"/>
          <w:lang w:val="es-MX"/>
        </w:rPr>
        <w:t xml:space="preserve"> uno</w:t>
      </w:r>
      <w:r w:rsidR="008C385A" w:rsidRPr="00E9516D">
        <w:rPr>
          <w:rFonts w:eastAsia="Arial" w:cstheme="minorHAnsi"/>
          <w:sz w:val="24"/>
          <w:szCs w:val="24"/>
          <w:lang w:val="es-MX"/>
        </w:rPr>
        <w:t>s</w:t>
      </w:r>
      <w:r w:rsidRPr="00E9516D">
        <w:rPr>
          <w:rFonts w:eastAsia="Arial" w:cstheme="minorHAnsi"/>
          <w:sz w:val="24"/>
          <w:szCs w:val="24"/>
          <w:lang w:val="es-MX"/>
        </w:rPr>
        <w:t xml:space="preserve"> por otros y por los que escucharon la historia.</w:t>
      </w:r>
    </w:p>
    <w:p w14:paraId="0B43B2D0" w14:textId="77777777" w:rsidR="008C385A" w:rsidRPr="00E9516D" w:rsidRDefault="008C385A" w:rsidP="008C385A">
      <w:pPr>
        <w:pStyle w:val="ListParagraph"/>
        <w:rPr>
          <w:rFonts w:eastAsiaTheme="minorEastAsia" w:cstheme="minorHAnsi"/>
          <w:sz w:val="24"/>
          <w:szCs w:val="24"/>
          <w:lang w:val="es-MX"/>
        </w:rPr>
      </w:pPr>
    </w:p>
    <w:p w14:paraId="3E1FED03" w14:textId="25C62B36" w:rsidR="008C385A" w:rsidRPr="00E9516D" w:rsidRDefault="008C385A" w:rsidP="008C385A">
      <w:pPr>
        <w:rPr>
          <w:rFonts w:eastAsia="Arial" w:cstheme="minorHAnsi"/>
          <w:sz w:val="24"/>
          <w:szCs w:val="24"/>
          <w:lang w:val="es-MX"/>
        </w:rPr>
      </w:pPr>
      <w:r w:rsidRPr="00E9516D">
        <w:rPr>
          <w:rFonts w:cstheme="minorHAnsi"/>
          <w:sz w:val="24"/>
          <w:szCs w:val="24"/>
          <w:lang w:val="es-MX"/>
        </w:rPr>
        <w:t xml:space="preserve">Tomen un momento para alabar a Dios. Una manera de </w:t>
      </w:r>
      <w:r w:rsidR="005B5D03" w:rsidRPr="00E9516D">
        <w:rPr>
          <w:rFonts w:cstheme="minorHAnsi"/>
          <w:sz w:val="24"/>
          <w:szCs w:val="24"/>
          <w:lang w:val="es-MX"/>
        </w:rPr>
        <w:t>alabar</w:t>
      </w:r>
      <w:r w:rsidRPr="00E9516D">
        <w:rPr>
          <w:rFonts w:cstheme="minorHAnsi"/>
          <w:sz w:val="24"/>
          <w:szCs w:val="24"/>
          <w:lang w:val="es-MX"/>
        </w:rPr>
        <w:t xml:space="preserve"> es que los participantes hablen sobre tiempos en lo que Dios ha estado presente. Ellos pueden usar ejemplos bíblicos o personales. Estos deben ser cortos y enfocados en alabar a Dios y darle gracias a Él por Su presencia. Si tu grupo está reunido en un solo lugar pueden alabar a Dios cantando juntos una alabanza. </w:t>
      </w:r>
      <w:r w:rsidRPr="00E9516D">
        <w:rPr>
          <w:rFonts w:eastAsia="Arial" w:cstheme="minorHAnsi"/>
          <w:sz w:val="24"/>
          <w:szCs w:val="24"/>
          <w:lang w:val="es-MX"/>
        </w:rPr>
        <w:t>Si están haciendo la sesión por internet la canción posiblemente no funcionará.</w:t>
      </w:r>
    </w:p>
    <w:p w14:paraId="55E7AF8D" w14:textId="77777777" w:rsidR="008C385A" w:rsidRPr="00E9516D" w:rsidRDefault="008C385A" w:rsidP="008C385A">
      <w:pPr>
        <w:rPr>
          <w:rFonts w:eastAsia="Arial" w:cstheme="minorHAnsi"/>
          <w:sz w:val="24"/>
          <w:szCs w:val="24"/>
          <w:lang w:val="es-MX"/>
        </w:rPr>
      </w:pPr>
    </w:p>
    <w:p w14:paraId="62F8036A" w14:textId="1B007696" w:rsidR="3C0B3287" w:rsidRPr="00E9516D" w:rsidRDefault="3C0B3287" w:rsidP="17959C35">
      <w:pPr>
        <w:rPr>
          <w:rFonts w:eastAsia="Arial" w:cstheme="minorHAnsi"/>
          <w:sz w:val="24"/>
          <w:szCs w:val="24"/>
          <w:lang w:val="es-MX"/>
        </w:rPr>
      </w:pPr>
      <w:r w:rsidRPr="00E9516D">
        <w:rPr>
          <w:rFonts w:eastAsia="Arial" w:cstheme="minorHAnsi"/>
          <w:b/>
          <w:bCs/>
          <w:sz w:val="24"/>
          <w:szCs w:val="24"/>
          <w:lang w:val="es-MX"/>
        </w:rPr>
        <w:t>Practicando cómo escuchar</w:t>
      </w:r>
    </w:p>
    <w:p w14:paraId="22CA14B8" w14:textId="73E4FCED" w:rsidR="008C385A" w:rsidRPr="00E9516D" w:rsidRDefault="008C385A" w:rsidP="17959C35">
      <w:pPr>
        <w:rPr>
          <w:rFonts w:eastAsia="Arial" w:cstheme="minorHAnsi"/>
          <w:sz w:val="24"/>
          <w:szCs w:val="24"/>
          <w:lang w:val="es-MX"/>
        </w:rPr>
      </w:pPr>
      <w:r w:rsidRPr="00E9516D">
        <w:rPr>
          <w:rFonts w:eastAsia="Arial" w:cstheme="minorHAnsi"/>
          <w:sz w:val="24"/>
          <w:szCs w:val="24"/>
          <w:lang w:val="es-MX"/>
        </w:rPr>
        <w:t>Divide el grupo en parejas de dos personas y vamos a platicar sobre el siguiente tema: Durante esta pandemia las personas experimentan pérdidas.  Hable sobre su pérdida.  Esto puede ser cualquier cosa que haya perdido, ya sea libertad de movimiento, seres queridos, pérdida de trabajo, seguridad, contacto con otros de manera regular, etc. Hable sobre algo que ha perdido que está afectando su vida en este momento.</w:t>
      </w:r>
    </w:p>
    <w:p w14:paraId="7923B378" w14:textId="77777777" w:rsidR="008C385A" w:rsidRPr="00E9516D" w:rsidRDefault="008C385A" w:rsidP="008C385A">
      <w:pPr>
        <w:rPr>
          <w:rFonts w:eastAsia="Arial" w:cstheme="minorHAnsi"/>
          <w:b/>
          <w:bCs/>
          <w:sz w:val="24"/>
          <w:szCs w:val="24"/>
          <w:lang w:val="es-MX"/>
        </w:rPr>
      </w:pPr>
      <w:r w:rsidRPr="00E9516D">
        <w:rPr>
          <w:rFonts w:eastAsia="Arial" w:cstheme="minorHAnsi"/>
          <w:b/>
          <w:bCs/>
          <w:sz w:val="24"/>
          <w:szCs w:val="24"/>
          <w:lang w:val="es-MX"/>
        </w:rPr>
        <w:t>Recuerde las Reglas de ser oyente. El oyente solo puede hacer 3 preguntas:</w:t>
      </w:r>
    </w:p>
    <w:p w14:paraId="69A90B56" w14:textId="77777777" w:rsidR="008C385A" w:rsidRPr="00E9516D" w:rsidRDefault="008C385A" w:rsidP="008C385A">
      <w:pPr>
        <w:pStyle w:val="ListParagraph"/>
        <w:numPr>
          <w:ilvl w:val="0"/>
          <w:numId w:val="4"/>
        </w:numPr>
        <w:spacing w:line="256" w:lineRule="auto"/>
        <w:rPr>
          <w:rFonts w:eastAsia="Arial" w:cstheme="minorHAnsi"/>
          <w:b/>
          <w:bCs/>
          <w:sz w:val="24"/>
          <w:szCs w:val="24"/>
          <w:lang w:val="es-MX"/>
        </w:rPr>
      </w:pPr>
      <w:r w:rsidRPr="00E9516D">
        <w:rPr>
          <w:rFonts w:eastAsia="Arial" w:cstheme="minorHAnsi"/>
          <w:b/>
          <w:bCs/>
          <w:sz w:val="24"/>
          <w:szCs w:val="24"/>
          <w:lang w:val="es-MX"/>
        </w:rPr>
        <w:t>¿Qué pasó o que ocurrió?</w:t>
      </w:r>
    </w:p>
    <w:p w14:paraId="1524CF1E" w14:textId="77777777" w:rsidR="008C385A" w:rsidRPr="00E9516D" w:rsidRDefault="008C385A" w:rsidP="008C385A">
      <w:pPr>
        <w:pStyle w:val="ListParagraph"/>
        <w:numPr>
          <w:ilvl w:val="0"/>
          <w:numId w:val="4"/>
        </w:numPr>
        <w:spacing w:line="256" w:lineRule="auto"/>
        <w:rPr>
          <w:rFonts w:eastAsia="Arial" w:cstheme="minorHAnsi"/>
          <w:b/>
          <w:bCs/>
          <w:sz w:val="24"/>
          <w:szCs w:val="24"/>
          <w:lang w:val="es-MX"/>
        </w:rPr>
      </w:pPr>
      <w:r w:rsidRPr="00E9516D">
        <w:rPr>
          <w:rFonts w:eastAsia="Arial" w:cstheme="minorHAnsi"/>
          <w:b/>
          <w:bCs/>
          <w:sz w:val="24"/>
          <w:szCs w:val="24"/>
          <w:lang w:val="es-MX"/>
        </w:rPr>
        <w:t>¿Cómo te sentiste?</w:t>
      </w:r>
    </w:p>
    <w:p w14:paraId="402A6274" w14:textId="0D035037" w:rsidR="008C385A" w:rsidRPr="00E9516D" w:rsidRDefault="008C385A" w:rsidP="008C385A">
      <w:pPr>
        <w:pStyle w:val="ListParagraph"/>
        <w:numPr>
          <w:ilvl w:val="0"/>
          <w:numId w:val="4"/>
        </w:numPr>
        <w:spacing w:line="256" w:lineRule="auto"/>
        <w:rPr>
          <w:rFonts w:eastAsia="Arial" w:cstheme="minorHAnsi"/>
          <w:b/>
          <w:bCs/>
          <w:sz w:val="24"/>
          <w:szCs w:val="24"/>
          <w:lang w:val="es-MX"/>
        </w:rPr>
      </w:pPr>
      <w:r w:rsidRPr="00E9516D">
        <w:rPr>
          <w:rFonts w:eastAsia="Arial" w:cstheme="minorHAnsi"/>
          <w:b/>
          <w:bCs/>
          <w:sz w:val="24"/>
          <w:szCs w:val="24"/>
          <w:lang w:val="es-MX"/>
        </w:rPr>
        <w:t>¿Cuál fue la parte más difícil?  ¿cuál fue la mejor parte?</w:t>
      </w:r>
    </w:p>
    <w:p w14:paraId="5329190F" w14:textId="6AB32E70" w:rsidR="008C385A" w:rsidRPr="00E9516D" w:rsidRDefault="008C385A" w:rsidP="008C385A">
      <w:pPr>
        <w:pStyle w:val="ListParagraph"/>
        <w:spacing w:line="256" w:lineRule="auto"/>
        <w:rPr>
          <w:rFonts w:eastAsia="Arial" w:cstheme="minorHAnsi"/>
          <w:b/>
          <w:bCs/>
          <w:sz w:val="24"/>
          <w:szCs w:val="24"/>
          <w:lang w:val="es-MX"/>
        </w:rPr>
      </w:pPr>
    </w:p>
    <w:p w14:paraId="77095E4B" w14:textId="77777777" w:rsidR="008C385A" w:rsidRPr="00E9516D" w:rsidRDefault="008C385A" w:rsidP="008C385A">
      <w:pPr>
        <w:pStyle w:val="ListParagraph"/>
        <w:spacing w:line="256" w:lineRule="auto"/>
        <w:rPr>
          <w:rFonts w:eastAsia="Arial" w:cstheme="minorHAnsi"/>
          <w:b/>
          <w:bCs/>
          <w:sz w:val="24"/>
          <w:szCs w:val="24"/>
          <w:lang w:val="es-MX"/>
        </w:rPr>
      </w:pPr>
    </w:p>
    <w:p w14:paraId="24BCED94" w14:textId="77777777" w:rsidR="008C385A" w:rsidRPr="00E9516D" w:rsidRDefault="008C385A" w:rsidP="008C385A">
      <w:pPr>
        <w:rPr>
          <w:rFonts w:eastAsia="Arial" w:cstheme="minorHAnsi"/>
          <w:sz w:val="24"/>
          <w:szCs w:val="24"/>
          <w:lang w:val="es-MX"/>
        </w:rPr>
      </w:pPr>
      <w:r w:rsidRPr="00E9516D">
        <w:rPr>
          <w:rFonts w:eastAsia="Arial" w:cstheme="minorHAnsi"/>
          <w:sz w:val="24"/>
          <w:szCs w:val="24"/>
          <w:lang w:val="es-MX"/>
        </w:rPr>
        <w:t>Después de compartir en parejas, en grupo completo pueden compartir—¿Cómo te sentiste al ser el oyente? y ¿Cómo te sentiste al compartir tu historia?</w:t>
      </w:r>
    </w:p>
    <w:p w14:paraId="358CA2B1" w14:textId="350B69DA" w:rsidR="17959C35" w:rsidRPr="00E9516D" w:rsidRDefault="17959C35" w:rsidP="6442A5A5">
      <w:pPr>
        <w:ind w:left="360"/>
        <w:rPr>
          <w:rFonts w:eastAsiaTheme="minorEastAsia" w:cstheme="minorHAnsi"/>
          <w:sz w:val="24"/>
          <w:szCs w:val="24"/>
          <w:lang w:val="es-MX"/>
        </w:rPr>
      </w:pPr>
    </w:p>
    <w:p w14:paraId="60D0E17C" w14:textId="28E49688" w:rsidR="17959C35" w:rsidRPr="00E9516D" w:rsidRDefault="17959C35" w:rsidP="17959C35">
      <w:pPr>
        <w:rPr>
          <w:rFonts w:eastAsia="Arial" w:cstheme="minorHAnsi"/>
          <w:sz w:val="24"/>
          <w:szCs w:val="24"/>
          <w:lang w:val="es-MX"/>
        </w:rPr>
      </w:pPr>
    </w:p>
    <w:p w14:paraId="49C030A7" w14:textId="77777777" w:rsidR="008C385A" w:rsidRPr="00E9516D" w:rsidRDefault="008C385A" w:rsidP="17959C35">
      <w:pPr>
        <w:rPr>
          <w:rFonts w:eastAsia="Arial" w:cstheme="minorHAnsi"/>
          <w:b/>
          <w:bCs/>
          <w:sz w:val="24"/>
          <w:szCs w:val="24"/>
          <w:lang w:val="es-MX"/>
        </w:rPr>
      </w:pPr>
    </w:p>
    <w:p w14:paraId="330AF64E" w14:textId="77777777" w:rsidR="008C385A" w:rsidRPr="00E9516D" w:rsidRDefault="008C385A" w:rsidP="17959C35">
      <w:pPr>
        <w:rPr>
          <w:rFonts w:eastAsia="Arial" w:cstheme="minorHAnsi"/>
          <w:b/>
          <w:bCs/>
          <w:sz w:val="24"/>
          <w:szCs w:val="24"/>
          <w:lang w:val="es-MX"/>
        </w:rPr>
      </w:pPr>
    </w:p>
    <w:p w14:paraId="49E4385A" w14:textId="77777777" w:rsidR="008C385A" w:rsidRPr="00E9516D" w:rsidRDefault="008C385A" w:rsidP="17959C35">
      <w:pPr>
        <w:rPr>
          <w:rFonts w:eastAsia="Arial" w:cstheme="minorHAnsi"/>
          <w:b/>
          <w:bCs/>
          <w:sz w:val="24"/>
          <w:szCs w:val="24"/>
          <w:lang w:val="es-MX"/>
        </w:rPr>
      </w:pPr>
    </w:p>
    <w:p w14:paraId="251899CA" w14:textId="77777777" w:rsidR="008C385A" w:rsidRPr="00E9516D" w:rsidRDefault="008C385A" w:rsidP="17959C35">
      <w:pPr>
        <w:rPr>
          <w:rFonts w:eastAsia="Arial" w:cstheme="minorHAnsi"/>
          <w:b/>
          <w:bCs/>
          <w:sz w:val="24"/>
          <w:szCs w:val="24"/>
          <w:lang w:val="es-MX"/>
        </w:rPr>
      </w:pPr>
    </w:p>
    <w:p w14:paraId="4F51FC67" w14:textId="5352A88A" w:rsidR="672C7E06" w:rsidRPr="00E9516D" w:rsidRDefault="672C7E06" w:rsidP="17959C35">
      <w:pPr>
        <w:rPr>
          <w:rFonts w:eastAsia="Arial" w:cstheme="minorHAnsi"/>
          <w:b/>
          <w:bCs/>
          <w:sz w:val="24"/>
          <w:szCs w:val="24"/>
          <w:lang w:val="es-MX"/>
        </w:rPr>
      </w:pPr>
      <w:r w:rsidRPr="00E9516D">
        <w:rPr>
          <w:rFonts w:eastAsia="Arial" w:cstheme="minorHAnsi"/>
          <w:b/>
          <w:bCs/>
          <w:sz w:val="24"/>
          <w:szCs w:val="24"/>
          <w:lang w:val="es-MX"/>
        </w:rPr>
        <w:lastRenderedPageBreak/>
        <w:t>2. Mirando Hacia Arriba</w:t>
      </w:r>
    </w:p>
    <w:p w14:paraId="25B99940" w14:textId="78ADB233" w:rsidR="13D62636" w:rsidRPr="00E9516D" w:rsidRDefault="13D62636" w:rsidP="17959C35">
      <w:pPr>
        <w:rPr>
          <w:rFonts w:eastAsia="Arial" w:cstheme="minorHAnsi"/>
          <w:sz w:val="24"/>
          <w:szCs w:val="24"/>
          <w:lang w:val="es-MX"/>
        </w:rPr>
      </w:pPr>
      <w:r w:rsidRPr="00E9516D">
        <w:rPr>
          <w:rFonts w:eastAsia="Arial" w:cstheme="minorHAnsi"/>
          <w:b/>
          <w:bCs/>
          <w:sz w:val="24"/>
          <w:szCs w:val="24"/>
          <w:lang w:val="es-MX"/>
        </w:rPr>
        <w:t>Pregunta</w:t>
      </w:r>
      <w:r w:rsidRPr="00E9516D">
        <w:rPr>
          <w:rFonts w:eastAsia="Arial" w:cstheme="minorHAnsi"/>
          <w:sz w:val="24"/>
          <w:szCs w:val="24"/>
          <w:lang w:val="es-MX"/>
        </w:rPr>
        <w:t>;</w:t>
      </w:r>
      <w:r w:rsidR="10185351" w:rsidRPr="00E9516D">
        <w:rPr>
          <w:rFonts w:eastAsia="Arial" w:cstheme="minorHAnsi"/>
          <w:sz w:val="24"/>
          <w:szCs w:val="24"/>
          <w:lang w:val="es-MX"/>
        </w:rPr>
        <w:t xml:space="preserve"> ¿</w:t>
      </w:r>
      <w:r w:rsidR="672C7E06" w:rsidRPr="00E9516D">
        <w:rPr>
          <w:rFonts w:eastAsia="Arial" w:cstheme="minorHAnsi"/>
          <w:sz w:val="24"/>
          <w:szCs w:val="24"/>
          <w:lang w:val="es-MX"/>
        </w:rPr>
        <w:t xml:space="preserve">Puedo </w:t>
      </w:r>
      <w:r w:rsidR="733EC674" w:rsidRPr="00E9516D">
        <w:rPr>
          <w:rFonts w:eastAsia="Arial" w:cstheme="minorHAnsi"/>
          <w:sz w:val="24"/>
          <w:szCs w:val="24"/>
          <w:lang w:val="es-MX"/>
        </w:rPr>
        <w:t>contarte</w:t>
      </w:r>
      <w:r w:rsidR="672C7E06" w:rsidRPr="00E9516D">
        <w:rPr>
          <w:rFonts w:eastAsia="Arial" w:cstheme="minorHAnsi"/>
          <w:sz w:val="24"/>
          <w:szCs w:val="24"/>
          <w:lang w:val="es-MX"/>
        </w:rPr>
        <w:t xml:space="preserve"> una historia </w:t>
      </w:r>
      <w:r w:rsidR="77AFF823" w:rsidRPr="00E9516D">
        <w:rPr>
          <w:rFonts w:eastAsia="Arial" w:cstheme="minorHAnsi"/>
          <w:sz w:val="24"/>
          <w:szCs w:val="24"/>
          <w:lang w:val="es-MX"/>
        </w:rPr>
        <w:t xml:space="preserve">de </w:t>
      </w:r>
      <w:r w:rsidR="672C7E06" w:rsidRPr="00E9516D">
        <w:rPr>
          <w:rFonts w:eastAsia="Arial" w:cstheme="minorHAnsi"/>
          <w:sz w:val="24"/>
          <w:szCs w:val="24"/>
          <w:lang w:val="es-MX"/>
        </w:rPr>
        <w:t xml:space="preserve">cuando </w:t>
      </w:r>
      <w:r w:rsidR="008C385A" w:rsidRPr="00E9516D">
        <w:rPr>
          <w:rFonts w:eastAsia="Arial" w:cstheme="minorHAnsi"/>
          <w:sz w:val="24"/>
          <w:szCs w:val="24"/>
          <w:lang w:val="es-MX"/>
        </w:rPr>
        <w:t>un</w:t>
      </w:r>
      <w:r w:rsidR="15F9EB57" w:rsidRPr="00E9516D">
        <w:rPr>
          <w:rFonts w:eastAsia="Arial" w:cstheme="minorHAnsi"/>
          <w:sz w:val="24"/>
          <w:szCs w:val="24"/>
          <w:lang w:val="es-MX"/>
        </w:rPr>
        <w:t xml:space="preserve"> </w:t>
      </w:r>
      <w:r w:rsidR="672C7E06" w:rsidRPr="00E9516D">
        <w:rPr>
          <w:rFonts w:eastAsia="Arial" w:cstheme="minorHAnsi"/>
          <w:sz w:val="24"/>
          <w:szCs w:val="24"/>
          <w:lang w:val="es-MX"/>
        </w:rPr>
        <w:t xml:space="preserve">grupo de </w:t>
      </w:r>
      <w:r w:rsidR="5907BD71" w:rsidRPr="00E9516D">
        <w:rPr>
          <w:rFonts w:eastAsia="Arial" w:cstheme="minorHAnsi"/>
          <w:sz w:val="24"/>
          <w:szCs w:val="24"/>
          <w:lang w:val="es-MX"/>
        </w:rPr>
        <w:t>personas experimentó</w:t>
      </w:r>
      <w:r w:rsidR="672C7E06" w:rsidRPr="00E9516D">
        <w:rPr>
          <w:rFonts w:eastAsia="Arial" w:cstheme="minorHAnsi"/>
          <w:sz w:val="24"/>
          <w:szCs w:val="24"/>
          <w:lang w:val="es-MX"/>
        </w:rPr>
        <w:t xml:space="preserve"> un</w:t>
      </w:r>
      <w:r w:rsidR="5D5CF412" w:rsidRPr="00E9516D">
        <w:rPr>
          <w:rFonts w:eastAsia="Arial" w:cstheme="minorHAnsi"/>
          <w:sz w:val="24"/>
          <w:szCs w:val="24"/>
          <w:lang w:val="es-MX"/>
        </w:rPr>
        <w:t>a</w:t>
      </w:r>
      <w:r w:rsidR="672C7E06" w:rsidRPr="00E9516D">
        <w:rPr>
          <w:rFonts w:eastAsia="Arial" w:cstheme="minorHAnsi"/>
          <w:sz w:val="24"/>
          <w:szCs w:val="24"/>
          <w:lang w:val="es-MX"/>
        </w:rPr>
        <w:t xml:space="preserve"> gran </w:t>
      </w:r>
      <w:r w:rsidR="653EA684" w:rsidRPr="00E9516D">
        <w:rPr>
          <w:rFonts w:eastAsia="Arial" w:cstheme="minorHAnsi"/>
          <w:sz w:val="24"/>
          <w:szCs w:val="24"/>
          <w:lang w:val="es-MX"/>
        </w:rPr>
        <w:t>pérdida</w:t>
      </w:r>
      <w:r w:rsidR="672C7E06" w:rsidRPr="00E9516D">
        <w:rPr>
          <w:rFonts w:eastAsia="Arial" w:cstheme="minorHAnsi"/>
          <w:sz w:val="24"/>
          <w:szCs w:val="24"/>
          <w:lang w:val="es-MX"/>
        </w:rPr>
        <w:t>?</w:t>
      </w:r>
    </w:p>
    <w:p w14:paraId="0861E945" w14:textId="3F8F40CD" w:rsidR="7CD7946E" w:rsidRPr="00E9516D" w:rsidRDefault="008C385A" w:rsidP="17959C35">
      <w:pPr>
        <w:rPr>
          <w:rFonts w:eastAsia="Arial" w:cstheme="minorHAnsi"/>
          <w:sz w:val="24"/>
          <w:szCs w:val="24"/>
          <w:lang w:val="es-MX"/>
        </w:rPr>
      </w:pPr>
      <w:r w:rsidRPr="00E9516D">
        <w:rPr>
          <w:rFonts w:eastAsia="Arial" w:cstheme="minorHAnsi"/>
          <w:sz w:val="24"/>
          <w:szCs w:val="24"/>
          <w:lang w:val="es-MX"/>
        </w:rPr>
        <w:t>Cuenta</w:t>
      </w:r>
      <w:r w:rsidR="7CD7946E" w:rsidRPr="00E9516D">
        <w:rPr>
          <w:rFonts w:eastAsia="Arial" w:cstheme="minorHAnsi"/>
          <w:sz w:val="24"/>
          <w:szCs w:val="24"/>
          <w:lang w:val="es-MX"/>
        </w:rPr>
        <w:t xml:space="preserve"> la historia de Lázaro dos veces.</w:t>
      </w:r>
    </w:p>
    <w:p w14:paraId="51D8F152" w14:textId="223CD9C7" w:rsidR="7CD7946E" w:rsidRPr="00F8142C" w:rsidRDefault="7CD7946E" w:rsidP="00F8142C">
      <w:pPr>
        <w:shd w:val="clear" w:color="auto" w:fill="F2F2F2" w:themeFill="background1" w:themeFillShade="F2"/>
        <w:rPr>
          <w:rFonts w:eastAsia="Arial" w:cstheme="minorHAnsi"/>
          <w:b/>
          <w:bCs/>
          <w:sz w:val="32"/>
          <w:szCs w:val="32"/>
          <w:lang w:val="es-MX"/>
        </w:rPr>
      </w:pPr>
      <w:bookmarkStart w:id="0" w:name="_Hlk47784883"/>
      <w:r w:rsidRPr="00F8142C">
        <w:rPr>
          <w:rFonts w:eastAsia="Arial" w:cstheme="minorHAnsi"/>
          <w:b/>
          <w:bCs/>
          <w:sz w:val="32"/>
          <w:szCs w:val="32"/>
          <w:lang w:val="es-MX"/>
        </w:rPr>
        <w:t>Lázaro</w:t>
      </w:r>
    </w:p>
    <w:p w14:paraId="0C09C802" w14:textId="30E7CA5E" w:rsidR="7CD7946E" w:rsidRPr="00F8142C" w:rsidRDefault="7CD7946E" w:rsidP="00F8142C">
      <w:pPr>
        <w:shd w:val="clear" w:color="auto" w:fill="F2F2F2" w:themeFill="background1" w:themeFillShade="F2"/>
        <w:rPr>
          <w:rFonts w:eastAsia="Arial" w:cstheme="minorHAnsi"/>
          <w:b/>
          <w:bCs/>
          <w:sz w:val="32"/>
          <w:szCs w:val="32"/>
          <w:lang w:val="es-MX"/>
        </w:rPr>
      </w:pPr>
      <w:r w:rsidRPr="00F8142C">
        <w:rPr>
          <w:rFonts w:eastAsia="Arial" w:cstheme="minorHAnsi"/>
          <w:b/>
          <w:bCs/>
          <w:sz w:val="32"/>
          <w:szCs w:val="32"/>
          <w:lang w:val="es-MX"/>
        </w:rPr>
        <w:t>Juan 11</w:t>
      </w:r>
    </w:p>
    <w:p w14:paraId="232676B7" w14:textId="4B26AB18" w:rsidR="7CD7946E" w:rsidRPr="00E9516D" w:rsidRDefault="7CD7946E" w:rsidP="00F8142C">
      <w:pPr>
        <w:shd w:val="clear" w:color="auto" w:fill="F2F2F2" w:themeFill="background1" w:themeFillShade="F2"/>
        <w:rPr>
          <w:rFonts w:eastAsia="Arial" w:cstheme="minorHAnsi"/>
          <w:sz w:val="24"/>
          <w:szCs w:val="24"/>
          <w:lang w:val="es-MX"/>
        </w:rPr>
      </w:pPr>
      <w:r w:rsidRPr="00E9516D">
        <w:rPr>
          <w:rFonts w:eastAsia="Arial" w:cstheme="minorHAnsi"/>
          <w:b/>
          <w:bCs/>
          <w:sz w:val="24"/>
          <w:szCs w:val="24"/>
          <w:lang w:val="es-MX"/>
        </w:rPr>
        <w:t>Dios cumplió su promesa de enviar un salvador y en</w:t>
      </w:r>
      <w:r w:rsidR="008C385A" w:rsidRPr="00E9516D">
        <w:rPr>
          <w:rFonts w:eastAsia="Arial" w:cstheme="minorHAnsi"/>
          <w:b/>
          <w:bCs/>
          <w:sz w:val="24"/>
          <w:szCs w:val="24"/>
          <w:lang w:val="es-MX"/>
        </w:rPr>
        <w:t>vió</w:t>
      </w:r>
      <w:r w:rsidRPr="00E9516D">
        <w:rPr>
          <w:rFonts w:eastAsia="Arial" w:cstheme="minorHAnsi"/>
          <w:b/>
          <w:bCs/>
          <w:sz w:val="24"/>
          <w:szCs w:val="24"/>
          <w:lang w:val="es-MX"/>
        </w:rPr>
        <w:t xml:space="preserve"> a Jesús, su único hijo.</w:t>
      </w:r>
      <w:r w:rsidR="6C5389F1" w:rsidRPr="00E9516D">
        <w:rPr>
          <w:rFonts w:eastAsia="Arial" w:cstheme="minorHAnsi"/>
          <w:b/>
          <w:bCs/>
          <w:sz w:val="24"/>
          <w:szCs w:val="24"/>
          <w:lang w:val="es-MX"/>
        </w:rPr>
        <w:t xml:space="preserve"> </w:t>
      </w:r>
      <w:r w:rsidR="5E6729CE" w:rsidRPr="00E9516D">
        <w:rPr>
          <w:rFonts w:eastAsia="Arial" w:cstheme="minorHAnsi"/>
          <w:sz w:val="24"/>
          <w:szCs w:val="24"/>
          <w:lang w:val="es-MX"/>
        </w:rPr>
        <w:t>Jesús</w:t>
      </w:r>
      <w:r w:rsidR="6C5389F1" w:rsidRPr="00E9516D">
        <w:rPr>
          <w:rFonts w:eastAsia="Arial" w:cstheme="minorHAnsi"/>
          <w:sz w:val="24"/>
          <w:szCs w:val="24"/>
          <w:lang w:val="es-MX"/>
        </w:rPr>
        <w:t xml:space="preserve"> era </w:t>
      </w:r>
      <w:r w:rsidR="27384532" w:rsidRPr="00E9516D">
        <w:rPr>
          <w:rFonts w:eastAsia="Arial" w:cstheme="minorHAnsi"/>
          <w:sz w:val="24"/>
          <w:szCs w:val="24"/>
          <w:lang w:val="es-MX"/>
        </w:rPr>
        <w:t>descendiente</w:t>
      </w:r>
      <w:r w:rsidR="6C5389F1" w:rsidRPr="00E9516D">
        <w:rPr>
          <w:rFonts w:eastAsia="Arial" w:cstheme="minorHAnsi"/>
          <w:sz w:val="24"/>
          <w:szCs w:val="24"/>
          <w:lang w:val="es-MX"/>
        </w:rPr>
        <w:t xml:space="preserve"> de</w:t>
      </w:r>
      <w:r w:rsidR="08B5DC29" w:rsidRPr="00E9516D">
        <w:rPr>
          <w:rFonts w:eastAsia="Arial" w:cstheme="minorHAnsi"/>
          <w:sz w:val="24"/>
          <w:szCs w:val="24"/>
          <w:lang w:val="es-MX"/>
        </w:rPr>
        <w:t>l</w:t>
      </w:r>
      <w:r w:rsidR="6C5389F1" w:rsidRPr="00E9516D">
        <w:rPr>
          <w:rFonts w:eastAsia="Arial" w:cstheme="minorHAnsi"/>
          <w:sz w:val="24"/>
          <w:szCs w:val="24"/>
          <w:lang w:val="es-MX"/>
        </w:rPr>
        <w:t xml:space="preserve"> Rey David, </w:t>
      </w:r>
      <w:r w:rsidR="3A8A7A9A" w:rsidRPr="00E9516D">
        <w:rPr>
          <w:rFonts w:eastAsia="Arial" w:cstheme="minorHAnsi"/>
          <w:sz w:val="24"/>
          <w:szCs w:val="24"/>
          <w:lang w:val="es-MX"/>
        </w:rPr>
        <w:t xml:space="preserve">como Dios había prometido. </w:t>
      </w:r>
      <w:r w:rsidR="0E1DFEAA" w:rsidRPr="00E9516D">
        <w:rPr>
          <w:rFonts w:eastAsia="Arial" w:cstheme="minorHAnsi"/>
          <w:sz w:val="24"/>
          <w:szCs w:val="24"/>
          <w:lang w:val="es-MX"/>
        </w:rPr>
        <w:t xml:space="preserve"> Jesús demostró que era el salvador a través de sus enseñanzas y sus milagros.</w:t>
      </w:r>
    </w:p>
    <w:p w14:paraId="52D6B071" w14:textId="3370D20F" w:rsidR="715DA745" w:rsidRPr="00E9516D" w:rsidRDefault="715DA745"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 xml:space="preserve">Jesús era amigo cercano </w:t>
      </w:r>
      <w:r w:rsidR="008C385A" w:rsidRPr="00E9516D">
        <w:rPr>
          <w:rFonts w:eastAsia="Arial" w:cstheme="minorHAnsi"/>
          <w:sz w:val="24"/>
          <w:szCs w:val="24"/>
          <w:lang w:val="es-MX"/>
        </w:rPr>
        <w:t>a</w:t>
      </w:r>
      <w:r w:rsidRPr="00E9516D">
        <w:rPr>
          <w:rFonts w:eastAsia="Arial" w:cstheme="minorHAnsi"/>
          <w:sz w:val="24"/>
          <w:szCs w:val="24"/>
          <w:lang w:val="es-MX"/>
        </w:rPr>
        <w:t xml:space="preserve"> Lázaro y </w:t>
      </w:r>
      <w:r w:rsidR="008C385A" w:rsidRPr="00E9516D">
        <w:rPr>
          <w:rFonts w:eastAsia="Arial" w:cstheme="minorHAnsi"/>
          <w:sz w:val="24"/>
          <w:szCs w:val="24"/>
          <w:lang w:val="es-MX"/>
        </w:rPr>
        <w:t xml:space="preserve">de </w:t>
      </w:r>
      <w:r w:rsidRPr="00E9516D">
        <w:rPr>
          <w:rFonts w:eastAsia="Arial" w:cstheme="minorHAnsi"/>
          <w:sz w:val="24"/>
          <w:szCs w:val="24"/>
          <w:lang w:val="es-MX"/>
        </w:rPr>
        <w:t xml:space="preserve">sus hermanas María y Martha, pero un </w:t>
      </w:r>
      <w:r w:rsidR="5F9E5FFB" w:rsidRPr="00E9516D">
        <w:rPr>
          <w:rFonts w:eastAsia="Arial" w:cstheme="minorHAnsi"/>
          <w:sz w:val="24"/>
          <w:szCs w:val="24"/>
          <w:lang w:val="es-MX"/>
        </w:rPr>
        <w:t>día</w:t>
      </w:r>
      <w:r w:rsidRPr="00E9516D">
        <w:rPr>
          <w:rFonts w:eastAsia="Arial" w:cstheme="minorHAnsi"/>
          <w:sz w:val="24"/>
          <w:szCs w:val="24"/>
          <w:lang w:val="es-MX"/>
        </w:rPr>
        <w:t xml:space="preserve"> </w:t>
      </w:r>
      <w:r w:rsidR="354EB428" w:rsidRPr="00E9516D">
        <w:rPr>
          <w:rFonts w:eastAsia="Arial" w:cstheme="minorHAnsi"/>
          <w:sz w:val="24"/>
          <w:szCs w:val="24"/>
          <w:lang w:val="es-MX"/>
        </w:rPr>
        <w:t>Lázaro</w:t>
      </w:r>
      <w:r w:rsidRPr="00E9516D">
        <w:rPr>
          <w:rFonts w:eastAsia="Arial" w:cstheme="minorHAnsi"/>
          <w:sz w:val="24"/>
          <w:szCs w:val="24"/>
          <w:lang w:val="es-MX"/>
        </w:rPr>
        <w:t xml:space="preserve"> </w:t>
      </w:r>
      <w:r w:rsidR="0701AD46" w:rsidRPr="00E9516D">
        <w:rPr>
          <w:rFonts w:eastAsia="Arial" w:cstheme="minorHAnsi"/>
          <w:sz w:val="24"/>
          <w:szCs w:val="24"/>
          <w:lang w:val="es-MX"/>
        </w:rPr>
        <w:t>se enfermó gravemente.</w:t>
      </w:r>
      <w:r w:rsidR="16180879" w:rsidRPr="00E9516D">
        <w:rPr>
          <w:rFonts w:eastAsia="Arial" w:cstheme="minorHAnsi"/>
          <w:sz w:val="24"/>
          <w:szCs w:val="24"/>
          <w:lang w:val="es-MX"/>
        </w:rPr>
        <w:t xml:space="preserve"> Las hermanas </w:t>
      </w:r>
      <w:r w:rsidR="24C29B70" w:rsidRPr="00E9516D">
        <w:rPr>
          <w:rFonts w:eastAsia="Arial" w:cstheme="minorHAnsi"/>
          <w:sz w:val="24"/>
          <w:szCs w:val="24"/>
          <w:lang w:val="es-MX"/>
        </w:rPr>
        <w:t>enviaron un</w:t>
      </w:r>
      <w:r w:rsidR="16180879" w:rsidRPr="00E9516D">
        <w:rPr>
          <w:rFonts w:eastAsia="Arial" w:cstheme="minorHAnsi"/>
          <w:sz w:val="24"/>
          <w:szCs w:val="24"/>
          <w:lang w:val="es-MX"/>
        </w:rPr>
        <w:t xml:space="preserve"> </w:t>
      </w:r>
      <w:r w:rsidR="7224517F" w:rsidRPr="00E9516D">
        <w:rPr>
          <w:rFonts w:eastAsia="Arial" w:cstheme="minorHAnsi"/>
          <w:sz w:val="24"/>
          <w:szCs w:val="24"/>
          <w:lang w:val="es-MX"/>
        </w:rPr>
        <w:t>mensaje urgente</w:t>
      </w:r>
      <w:r w:rsidR="16180879" w:rsidRPr="00E9516D">
        <w:rPr>
          <w:rFonts w:eastAsia="Arial" w:cstheme="minorHAnsi"/>
          <w:sz w:val="24"/>
          <w:szCs w:val="24"/>
          <w:lang w:val="es-MX"/>
        </w:rPr>
        <w:t xml:space="preserve"> a </w:t>
      </w:r>
      <w:r w:rsidR="2D88579C" w:rsidRPr="00E9516D">
        <w:rPr>
          <w:rFonts w:eastAsia="Arial" w:cstheme="minorHAnsi"/>
          <w:sz w:val="24"/>
          <w:szCs w:val="24"/>
          <w:lang w:val="es-MX"/>
        </w:rPr>
        <w:t>Jesús</w:t>
      </w:r>
      <w:r w:rsidR="16180879" w:rsidRPr="00E9516D">
        <w:rPr>
          <w:rFonts w:eastAsia="Arial" w:cstheme="minorHAnsi"/>
          <w:sz w:val="24"/>
          <w:szCs w:val="24"/>
          <w:lang w:val="es-MX"/>
        </w:rPr>
        <w:t>,</w:t>
      </w:r>
      <w:r w:rsidR="50395BA8" w:rsidRPr="00E9516D">
        <w:rPr>
          <w:rFonts w:eastAsia="Arial" w:cstheme="minorHAnsi"/>
          <w:sz w:val="24"/>
          <w:szCs w:val="24"/>
          <w:lang w:val="es-MX"/>
        </w:rPr>
        <w:t xml:space="preserve"> quien viajaba con sus seguidores más cercanos. </w:t>
      </w:r>
      <w:r w:rsidR="54433BF2" w:rsidRPr="00E9516D">
        <w:rPr>
          <w:rFonts w:eastAsia="Arial" w:cstheme="minorHAnsi"/>
          <w:sz w:val="24"/>
          <w:szCs w:val="24"/>
          <w:lang w:val="es-MX"/>
        </w:rPr>
        <w:t xml:space="preserve">Jesús no tenía prisa </w:t>
      </w:r>
      <w:r w:rsidR="008C385A" w:rsidRPr="00E9516D">
        <w:rPr>
          <w:rFonts w:eastAsia="Arial" w:cstheme="minorHAnsi"/>
          <w:sz w:val="24"/>
          <w:szCs w:val="24"/>
          <w:lang w:val="es-MX"/>
        </w:rPr>
        <w:t>para</w:t>
      </w:r>
      <w:r w:rsidR="54433BF2" w:rsidRPr="00E9516D">
        <w:rPr>
          <w:rFonts w:eastAsia="Arial" w:cstheme="minorHAnsi"/>
          <w:sz w:val="24"/>
          <w:szCs w:val="24"/>
          <w:lang w:val="es-MX"/>
        </w:rPr>
        <w:t xml:space="preserve"> regresar a la casa de Lázaro, pero </w:t>
      </w:r>
      <w:r w:rsidR="6D9F77F4" w:rsidRPr="00E9516D">
        <w:rPr>
          <w:rFonts w:eastAsia="Arial" w:cstheme="minorHAnsi"/>
          <w:sz w:val="24"/>
          <w:szCs w:val="24"/>
          <w:lang w:val="es-MX"/>
        </w:rPr>
        <w:t>él</w:t>
      </w:r>
      <w:r w:rsidR="54433BF2" w:rsidRPr="00E9516D">
        <w:rPr>
          <w:rFonts w:eastAsia="Arial" w:cstheme="minorHAnsi"/>
          <w:sz w:val="24"/>
          <w:szCs w:val="24"/>
          <w:lang w:val="es-MX"/>
        </w:rPr>
        <w:t xml:space="preserve"> dijo a </w:t>
      </w:r>
      <w:r w:rsidR="0FB57F58" w:rsidRPr="00E9516D">
        <w:rPr>
          <w:rFonts w:eastAsia="Arial" w:cstheme="minorHAnsi"/>
          <w:sz w:val="24"/>
          <w:szCs w:val="24"/>
          <w:lang w:val="es-MX"/>
        </w:rPr>
        <w:t>sus seguidores</w:t>
      </w:r>
      <w:r w:rsidR="54433BF2" w:rsidRPr="00E9516D">
        <w:rPr>
          <w:rFonts w:eastAsia="Arial" w:cstheme="minorHAnsi"/>
          <w:sz w:val="24"/>
          <w:szCs w:val="24"/>
          <w:lang w:val="es-MX"/>
        </w:rPr>
        <w:t xml:space="preserve"> que </w:t>
      </w:r>
      <w:r w:rsidR="42BE1A3D" w:rsidRPr="00E9516D">
        <w:rPr>
          <w:rFonts w:eastAsia="Arial" w:cstheme="minorHAnsi"/>
          <w:sz w:val="24"/>
          <w:szCs w:val="24"/>
          <w:lang w:val="es-MX"/>
        </w:rPr>
        <w:t>la enfermedad</w:t>
      </w:r>
      <w:r w:rsidR="54433BF2" w:rsidRPr="00E9516D">
        <w:rPr>
          <w:rFonts w:eastAsia="Arial" w:cstheme="minorHAnsi"/>
          <w:sz w:val="24"/>
          <w:szCs w:val="24"/>
          <w:lang w:val="es-MX"/>
        </w:rPr>
        <w:t xml:space="preserve"> de </w:t>
      </w:r>
      <w:r w:rsidR="088F1989" w:rsidRPr="00E9516D">
        <w:rPr>
          <w:rFonts w:eastAsia="Arial" w:cstheme="minorHAnsi"/>
          <w:sz w:val="24"/>
          <w:szCs w:val="24"/>
          <w:lang w:val="es-MX"/>
        </w:rPr>
        <w:t>Lázaro</w:t>
      </w:r>
      <w:r w:rsidR="54433BF2" w:rsidRPr="00E9516D">
        <w:rPr>
          <w:rFonts w:eastAsia="Arial" w:cstheme="minorHAnsi"/>
          <w:sz w:val="24"/>
          <w:szCs w:val="24"/>
          <w:lang w:val="es-MX"/>
        </w:rPr>
        <w:t xml:space="preserve"> no iba a terminar </w:t>
      </w:r>
      <w:r w:rsidR="3A9510D0" w:rsidRPr="00E9516D">
        <w:rPr>
          <w:rFonts w:eastAsia="Arial" w:cstheme="minorHAnsi"/>
          <w:sz w:val="24"/>
          <w:szCs w:val="24"/>
          <w:lang w:val="es-MX"/>
        </w:rPr>
        <w:t>en la muerte</w:t>
      </w:r>
      <w:r w:rsidR="27A13C4D" w:rsidRPr="00E9516D">
        <w:rPr>
          <w:rFonts w:eastAsia="Arial" w:cstheme="minorHAnsi"/>
          <w:sz w:val="24"/>
          <w:szCs w:val="24"/>
          <w:lang w:val="es-MX"/>
        </w:rPr>
        <w:t xml:space="preserve">—en cambio, mostrará la grandeza y el poder de Dios!  Dos días </w:t>
      </w:r>
      <w:r w:rsidR="496C6E7E" w:rsidRPr="00E9516D">
        <w:rPr>
          <w:rFonts w:eastAsia="Arial" w:cstheme="minorHAnsi"/>
          <w:sz w:val="24"/>
          <w:szCs w:val="24"/>
          <w:lang w:val="es-MX"/>
        </w:rPr>
        <w:t>después</w:t>
      </w:r>
      <w:r w:rsidR="27A13C4D" w:rsidRPr="00E9516D">
        <w:rPr>
          <w:rFonts w:eastAsia="Arial" w:cstheme="minorHAnsi"/>
          <w:sz w:val="24"/>
          <w:szCs w:val="24"/>
          <w:lang w:val="es-MX"/>
        </w:rPr>
        <w:t xml:space="preserve"> </w:t>
      </w:r>
      <w:r w:rsidR="7D0870E9" w:rsidRPr="00E9516D">
        <w:rPr>
          <w:rFonts w:eastAsia="Arial" w:cstheme="minorHAnsi"/>
          <w:sz w:val="24"/>
          <w:szCs w:val="24"/>
          <w:lang w:val="es-MX"/>
        </w:rPr>
        <w:t>Jesús</w:t>
      </w:r>
      <w:r w:rsidR="4E96C73B" w:rsidRPr="00E9516D">
        <w:rPr>
          <w:rFonts w:eastAsia="Arial" w:cstheme="minorHAnsi"/>
          <w:sz w:val="24"/>
          <w:szCs w:val="24"/>
          <w:lang w:val="es-MX"/>
        </w:rPr>
        <w:t xml:space="preserve"> dijo, “Vamos a visitar a </w:t>
      </w:r>
      <w:r w:rsidR="2EB7CEA6" w:rsidRPr="00E9516D">
        <w:rPr>
          <w:rFonts w:eastAsia="Arial" w:cstheme="minorHAnsi"/>
          <w:sz w:val="24"/>
          <w:szCs w:val="24"/>
          <w:lang w:val="es-MX"/>
        </w:rPr>
        <w:t>Lázaro</w:t>
      </w:r>
      <w:r w:rsidR="63DDEBF8" w:rsidRPr="00E9516D">
        <w:rPr>
          <w:rFonts w:eastAsia="Arial" w:cstheme="minorHAnsi"/>
          <w:sz w:val="24"/>
          <w:szCs w:val="24"/>
          <w:lang w:val="es-MX"/>
        </w:rPr>
        <w:t xml:space="preserve">, ha </w:t>
      </w:r>
      <w:r w:rsidR="327704E3" w:rsidRPr="00E9516D">
        <w:rPr>
          <w:rFonts w:eastAsia="Arial" w:cstheme="minorHAnsi"/>
          <w:sz w:val="24"/>
          <w:szCs w:val="24"/>
          <w:lang w:val="es-MX"/>
        </w:rPr>
        <w:t>muerto,</w:t>
      </w:r>
      <w:r w:rsidR="63DDEBF8" w:rsidRPr="00E9516D">
        <w:rPr>
          <w:rFonts w:eastAsia="Arial" w:cstheme="minorHAnsi"/>
          <w:sz w:val="24"/>
          <w:szCs w:val="24"/>
          <w:lang w:val="es-MX"/>
        </w:rPr>
        <w:t xml:space="preserve"> pero ahora </w:t>
      </w:r>
      <w:r w:rsidR="22B15F47" w:rsidRPr="00E9516D">
        <w:rPr>
          <w:rFonts w:eastAsia="Arial" w:cstheme="minorHAnsi"/>
          <w:sz w:val="24"/>
          <w:szCs w:val="24"/>
          <w:lang w:val="es-MX"/>
        </w:rPr>
        <w:t>creerás</w:t>
      </w:r>
      <w:r w:rsidR="4F18B35F" w:rsidRPr="00E9516D">
        <w:rPr>
          <w:rFonts w:eastAsia="Arial" w:cstheme="minorHAnsi"/>
          <w:sz w:val="24"/>
          <w:szCs w:val="24"/>
          <w:lang w:val="es-MX"/>
        </w:rPr>
        <w:t>.” *</w:t>
      </w:r>
    </w:p>
    <w:p w14:paraId="456710F6" w14:textId="778765D2" w:rsidR="4EC240FB" w:rsidRPr="00E9516D" w:rsidRDefault="4EC240FB"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 xml:space="preserve">Cuando </w:t>
      </w:r>
      <w:r w:rsidR="5243572B" w:rsidRPr="00E9516D">
        <w:rPr>
          <w:rFonts w:eastAsia="Arial" w:cstheme="minorHAnsi"/>
          <w:sz w:val="24"/>
          <w:szCs w:val="24"/>
          <w:lang w:val="es-MX"/>
        </w:rPr>
        <w:t>ellos lleg</w:t>
      </w:r>
      <w:r w:rsidR="504E1D14" w:rsidRPr="00E9516D">
        <w:rPr>
          <w:rFonts w:eastAsia="Arial" w:cstheme="minorHAnsi"/>
          <w:sz w:val="24"/>
          <w:szCs w:val="24"/>
          <w:lang w:val="es-MX"/>
        </w:rPr>
        <w:t xml:space="preserve">aron </w:t>
      </w:r>
      <w:r w:rsidRPr="00E9516D">
        <w:rPr>
          <w:rFonts w:eastAsia="Arial" w:cstheme="minorHAnsi"/>
          <w:sz w:val="24"/>
          <w:szCs w:val="24"/>
          <w:lang w:val="es-MX"/>
        </w:rPr>
        <w:t xml:space="preserve">a la casa de sus amigos, </w:t>
      </w:r>
      <w:r w:rsidR="47F22F83" w:rsidRPr="00E9516D">
        <w:rPr>
          <w:rFonts w:eastAsia="Arial" w:cstheme="minorHAnsi"/>
          <w:sz w:val="24"/>
          <w:szCs w:val="24"/>
          <w:lang w:val="es-MX"/>
        </w:rPr>
        <w:t>Jesús encontró</w:t>
      </w:r>
      <w:r w:rsidRPr="00E9516D">
        <w:rPr>
          <w:rFonts w:eastAsia="Arial" w:cstheme="minorHAnsi"/>
          <w:sz w:val="24"/>
          <w:szCs w:val="24"/>
          <w:lang w:val="es-MX"/>
        </w:rPr>
        <w:t xml:space="preserve"> </w:t>
      </w:r>
      <w:r w:rsidR="0C1E5733" w:rsidRPr="00E9516D">
        <w:rPr>
          <w:rFonts w:eastAsia="Arial" w:cstheme="minorHAnsi"/>
          <w:sz w:val="24"/>
          <w:szCs w:val="24"/>
          <w:lang w:val="es-MX"/>
        </w:rPr>
        <w:t>que</w:t>
      </w:r>
      <w:r w:rsidRPr="00E9516D">
        <w:rPr>
          <w:rFonts w:eastAsia="Arial" w:cstheme="minorHAnsi"/>
          <w:sz w:val="24"/>
          <w:szCs w:val="24"/>
          <w:lang w:val="es-MX"/>
        </w:rPr>
        <w:t xml:space="preserve"> </w:t>
      </w:r>
      <w:r w:rsidR="58AADFE8" w:rsidRPr="00E9516D">
        <w:rPr>
          <w:rFonts w:eastAsia="Arial" w:cstheme="minorHAnsi"/>
          <w:sz w:val="24"/>
          <w:szCs w:val="24"/>
          <w:lang w:val="es-MX"/>
        </w:rPr>
        <w:t>Lázaro</w:t>
      </w:r>
      <w:r w:rsidRPr="00E9516D">
        <w:rPr>
          <w:rFonts w:eastAsia="Arial" w:cstheme="minorHAnsi"/>
          <w:sz w:val="24"/>
          <w:szCs w:val="24"/>
          <w:lang w:val="es-MX"/>
        </w:rPr>
        <w:t xml:space="preserve"> ya </w:t>
      </w:r>
      <w:r w:rsidR="62115976" w:rsidRPr="00E9516D">
        <w:rPr>
          <w:rFonts w:eastAsia="Arial" w:cstheme="minorHAnsi"/>
          <w:sz w:val="24"/>
          <w:szCs w:val="24"/>
          <w:lang w:val="es-MX"/>
        </w:rPr>
        <w:t>tenía</w:t>
      </w:r>
      <w:r w:rsidRPr="00E9516D">
        <w:rPr>
          <w:rFonts w:eastAsia="Arial" w:cstheme="minorHAnsi"/>
          <w:sz w:val="24"/>
          <w:szCs w:val="24"/>
          <w:lang w:val="es-MX"/>
        </w:rPr>
        <w:t xml:space="preserve"> 4 </w:t>
      </w:r>
      <w:r w:rsidR="5D4CCE32" w:rsidRPr="00E9516D">
        <w:rPr>
          <w:rFonts w:eastAsia="Arial" w:cstheme="minorHAnsi"/>
          <w:sz w:val="24"/>
          <w:szCs w:val="24"/>
          <w:lang w:val="es-MX"/>
        </w:rPr>
        <w:t>días</w:t>
      </w:r>
      <w:r w:rsidRPr="00E9516D">
        <w:rPr>
          <w:rFonts w:eastAsia="Arial" w:cstheme="minorHAnsi"/>
          <w:sz w:val="24"/>
          <w:szCs w:val="24"/>
          <w:lang w:val="es-MX"/>
        </w:rPr>
        <w:t xml:space="preserve"> en el </w:t>
      </w:r>
      <w:r w:rsidR="22BCFEB4" w:rsidRPr="00E9516D">
        <w:rPr>
          <w:rFonts w:eastAsia="Arial" w:cstheme="minorHAnsi"/>
          <w:sz w:val="24"/>
          <w:szCs w:val="24"/>
          <w:lang w:val="es-MX"/>
        </w:rPr>
        <w:t>sepulcro</w:t>
      </w:r>
      <w:r w:rsidRPr="00E9516D">
        <w:rPr>
          <w:rFonts w:eastAsia="Arial" w:cstheme="minorHAnsi"/>
          <w:sz w:val="24"/>
          <w:szCs w:val="24"/>
          <w:lang w:val="es-MX"/>
        </w:rPr>
        <w:t>.</w:t>
      </w:r>
      <w:r w:rsidR="637A98FE" w:rsidRPr="00E9516D">
        <w:rPr>
          <w:rFonts w:eastAsia="Arial" w:cstheme="minorHAnsi"/>
          <w:sz w:val="24"/>
          <w:szCs w:val="24"/>
          <w:lang w:val="es-MX"/>
        </w:rPr>
        <w:t xml:space="preserve"> Mucha gente</w:t>
      </w:r>
      <w:r w:rsidR="32488C30" w:rsidRPr="00E9516D">
        <w:rPr>
          <w:rFonts w:eastAsia="Arial" w:cstheme="minorHAnsi"/>
          <w:sz w:val="24"/>
          <w:szCs w:val="24"/>
          <w:lang w:val="es-MX"/>
        </w:rPr>
        <w:t xml:space="preserve"> </w:t>
      </w:r>
      <w:r w:rsidR="0F78362F" w:rsidRPr="00E9516D">
        <w:rPr>
          <w:rFonts w:eastAsia="Arial" w:cstheme="minorHAnsi"/>
          <w:sz w:val="24"/>
          <w:szCs w:val="24"/>
          <w:lang w:val="es-MX"/>
        </w:rPr>
        <w:t>había</w:t>
      </w:r>
      <w:r w:rsidR="32488C30" w:rsidRPr="00E9516D">
        <w:rPr>
          <w:rFonts w:eastAsia="Arial" w:cstheme="minorHAnsi"/>
          <w:sz w:val="24"/>
          <w:szCs w:val="24"/>
          <w:lang w:val="es-MX"/>
        </w:rPr>
        <w:t xml:space="preserve"> venido a saludar y consolar a las hermanas </w:t>
      </w:r>
      <w:r w:rsidR="1FB91B3B" w:rsidRPr="00E9516D">
        <w:rPr>
          <w:rFonts w:eastAsia="Arial" w:cstheme="minorHAnsi"/>
          <w:sz w:val="24"/>
          <w:szCs w:val="24"/>
          <w:lang w:val="es-MX"/>
        </w:rPr>
        <w:t>en</w:t>
      </w:r>
      <w:r w:rsidR="32488C30" w:rsidRPr="00E9516D">
        <w:rPr>
          <w:rFonts w:eastAsia="Arial" w:cstheme="minorHAnsi"/>
          <w:sz w:val="24"/>
          <w:szCs w:val="24"/>
          <w:lang w:val="es-MX"/>
        </w:rPr>
        <w:t xml:space="preserve"> su dolor.  </w:t>
      </w:r>
      <w:r w:rsidR="7F7E92CE" w:rsidRPr="00E9516D">
        <w:rPr>
          <w:rFonts w:eastAsia="Arial" w:cstheme="minorHAnsi"/>
          <w:sz w:val="24"/>
          <w:szCs w:val="24"/>
          <w:lang w:val="es-MX"/>
        </w:rPr>
        <w:t xml:space="preserve">Martha se fue para dar la </w:t>
      </w:r>
      <w:r w:rsidR="710560E4" w:rsidRPr="00E9516D">
        <w:rPr>
          <w:rFonts w:eastAsia="Arial" w:cstheme="minorHAnsi"/>
          <w:sz w:val="24"/>
          <w:szCs w:val="24"/>
          <w:lang w:val="es-MX"/>
        </w:rPr>
        <w:t>bienvenid</w:t>
      </w:r>
      <w:r w:rsidR="008C385A" w:rsidRPr="00E9516D">
        <w:rPr>
          <w:rFonts w:eastAsia="Arial" w:cstheme="minorHAnsi"/>
          <w:sz w:val="24"/>
          <w:szCs w:val="24"/>
          <w:lang w:val="es-MX"/>
        </w:rPr>
        <w:t>a</w:t>
      </w:r>
      <w:r w:rsidR="7F7E92CE" w:rsidRPr="00E9516D">
        <w:rPr>
          <w:rFonts w:eastAsia="Arial" w:cstheme="minorHAnsi"/>
          <w:sz w:val="24"/>
          <w:szCs w:val="24"/>
          <w:lang w:val="es-MX"/>
        </w:rPr>
        <w:t xml:space="preserve"> a </w:t>
      </w:r>
      <w:r w:rsidR="32123E5A" w:rsidRPr="00E9516D">
        <w:rPr>
          <w:rFonts w:eastAsia="Arial" w:cstheme="minorHAnsi"/>
          <w:sz w:val="24"/>
          <w:szCs w:val="24"/>
          <w:lang w:val="es-MX"/>
        </w:rPr>
        <w:t>Jesús</w:t>
      </w:r>
      <w:r w:rsidR="7F7E92CE" w:rsidRPr="00E9516D">
        <w:rPr>
          <w:rFonts w:eastAsia="Arial" w:cstheme="minorHAnsi"/>
          <w:sz w:val="24"/>
          <w:szCs w:val="24"/>
          <w:lang w:val="es-MX"/>
        </w:rPr>
        <w:t xml:space="preserve"> y ella l</w:t>
      </w:r>
      <w:r w:rsidR="008C385A" w:rsidRPr="00E9516D">
        <w:rPr>
          <w:rFonts w:eastAsia="Arial" w:cstheme="minorHAnsi"/>
          <w:sz w:val="24"/>
          <w:szCs w:val="24"/>
          <w:lang w:val="es-MX"/>
        </w:rPr>
        <w:t>e</w:t>
      </w:r>
      <w:r w:rsidR="7F7E92CE" w:rsidRPr="00E9516D">
        <w:rPr>
          <w:rFonts w:eastAsia="Arial" w:cstheme="minorHAnsi"/>
          <w:sz w:val="24"/>
          <w:szCs w:val="24"/>
          <w:lang w:val="es-MX"/>
        </w:rPr>
        <w:t xml:space="preserve"> dijo, </w:t>
      </w:r>
      <w:r w:rsidR="36F27FBF" w:rsidRPr="00E9516D">
        <w:rPr>
          <w:rFonts w:eastAsia="Arial" w:cstheme="minorHAnsi"/>
          <w:sz w:val="24"/>
          <w:szCs w:val="24"/>
          <w:lang w:val="es-MX"/>
        </w:rPr>
        <w:t>“Señor</w:t>
      </w:r>
      <w:r w:rsidR="6E3EA3B7" w:rsidRPr="00E9516D">
        <w:rPr>
          <w:rFonts w:eastAsia="Arial" w:cstheme="minorHAnsi"/>
          <w:sz w:val="24"/>
          <w:szCs w:val="24"/>
          <w:lang w:val="es-MX"/>
        </w:rPr>
        <w:t>. Si tan solo hubiera</w:t>
      </w:r>
      <w:r w:rsidR="008C385A" w:rsidRPr="00E9516D">
        <w:rPr>
          <w:rFonts w:eastAsia="Arial" w:cstheme="minorHAnsi"/>
          <w:sz w:val="24"/>
          <w:szCs w:val="24"/>
          <w:lang w:val="es-MX"/>
        </w:rPr>
        <w:t>s</w:t>
      </w:r>
      <w:r w:rsidR="6E3EA3B7" w:rsidRPr="00E9516D">
        <w:rPr>
          <w:rFonts w:eastAsia="Arial" w:cstheme="minorHAnsi"/>
          <w:sz w:val="24"/>
          <w:szCs w:val="24"/>
          <w:lang w:val="es-MX"/>
        </w:rPr>
        <w:t xml:space="preserve"> es</w:t>
      </w:r>
      <w:r w:rsidR="6DB6A94C" w:rsidRPr="00E9516D">
        <w:rPr>
          <w:rFonts w:eastAsia="Arial" w:cstheme="minorHAnsi"/>
          <w:sz w:val="24"/>
          <w:szCs w:val="24"/>
          <w:lang w:val="es-MX"/>
        </w:rPr>
        <w:t xml:space="preserve">tado aquí, mi hermano no </w:t>
      </w:r>
      <w:r w:rsidR="1E9E9141" w:rsidRPr="00E9516D">
        <w:rPr>
          <w:rFonts w:eastAsia="Arial" w:cstheme="minorHAnsi"/>
          <w:sz w:val="24"/>
          <w:szCs w:val="24"/>
          <w:lang w:val="es-MX"/>
        </w:rPr>
        <w:t>habría</w:t>
      </w:r>
      <w:r w:rsidR="6DB6A94C" w:rsidRPr="00E9516D">
        <w:rPr>
          <w:rFonts w:eastAsia="Arial" w:cstheme="minorHAnsi"/>
          <w:sz w:val="24"/>
          <w:szCs w:val="24"/>
          <w:lang w:val="es-MX"/>
        </w:rPr>
        <w:t xml:space="preserve"> muerto, </w:t>
      </w:r>
      <w:r w:rsidR="797F46F0" w:rsidRPr="00E9516D">
        <w:rPr>
          <w:rFonts w:eastAsia="Arial" w:cstheme="minorHAnsi"/>
          <w:sz w:val="24"/>
          <w:szCs w:val="24"/>
          <w:lang w:val="es-MX"/>
        </w:rPr>
        <w:t>porque</w:t>
      </w:r>
      <w:r w:rsidR="6DB6A94C" w:rsidRPr="00E9516D">
        <w:rPr>
          <w:rFonts w:eastAsia="Arial" w:cstheme="minorHAnsi"/>
          <w:sz w:val="24"/>
          <w:szCs w:val="24"/>
          <w:lang w:val="es-MX"/>
        </w:rPr>
        <w:t xml:space="preserve"> yo </w:t>
      </w:r>
      <w:r w:rsidR="3AFEAF61" w:rsidRPr="00E9516D">
        <w:rPr>
          <w:rFonts w:eastAsia="Arial" w:cstheme="minorHAnsi"/>
          <w:sz w:val="24"/>
          <w:szCs w:val="24"/>
          <w:lang w:val="es-MX"/>
        </w:rPr>
        <w:t>sé</w:t>
      </w:r>
      <w:r w:rsidR="6DB6A94C" w:rsidRPr="00E9516D">
        <w:rPr>
          <w:rFonts w:eastAsia="Arial" w:cstheme="minorHAnsi"/>
          <w:sz w:val="24"/>
          <w:szCs w:val="24"/>
          <w:lang w:val="es-MX"/>
        </w:rPr>
        <w:t xml:space="preserve"> que todo</w:t>
      </w:r>
      <w:r w:rsidR="008C385A" w:rsidRPr="00E9516D">
        <w:rPr>
          <w:rFonts w:eastAsia="Arial" w:cstheme="minorHAnsi"/>
          <w:sz w:val="24"/>
          <w:szCs w:val="24"/>
          <w:lang w:val="es-MX"/>
        </w:rPr>
        <w:t xml:space="preserve"> lo</w:t>
      </w:r>
      <w:r w:rsidR="6DB6A94C" w:rsidRPr="00E9516D">
        <w:rPr>
          <w:rFonts w:eastAsia="Arial" w:cstheme="minorHAnsi"/>
          <w:sz w:val="24"/>
          <w:szCs w:val="24"/>
          <w:lang w:val="es-MX"/>
        </w:rPr>
        <w:t xml:space="preserve"> que pidas a Dios </w:t>
      </w:r>
      <w:r w:rsidR="1AA0A6B9" w:rsidRPr="00E9516D">
        <w:rPr>
          <w:rFonts w:eastAsia="Arial" w:cstheme="minorHAnsi"/>
          <w:sz w:val="24"/>
          <w:szCs w:val="24"/>
          <w:lang w:val="es-MX"/>
        </w:rPr>
        <w:t>él</w:t>
      </w:r>
      <w:r w:rsidR="3A0570AD" w:rsidRPr="00E9516D">
        <w:rPr>
          <w:rFonts w:eastAsia="Arial" w:cstheme="minorHAnsi"/>
          <w:sz w:val="24"/>
          <w:szCs w:val="24"/>
          <w:lang w:val="es-MX"/>
        </w:rPr>
        <w:t xml:space="preserve"> te</w:t>
      </w:r>
      <w:r w:rsidR="008C385A" w:rsidRPr="00E9516D">
        <w:rPr>
          <w:rFonts w:eastAsia="Arial" w:cstheme="minorHAnsi"/>
          <w:sz w:val="24"/>
          <w:szCs w:val="24"/>
          <w:lang w:val="es-MX"/>
        </w:rPr>
        <w:t xml:space="preserve"> lo</w:t>
      </w:r>
      <w:r w:rsidR="3A0570AD" w:rsidRPr="00E9516D">
        <w:rPr>
          <w:rFonts w:eastAsia="Arial" w:cstheme="minorHAnsi"/>
          <w:sz w:val="24"/>
          <w:szCs w:val="24"/>
          <w:lang w:val="es-MX"/>
        </w:rPr>
        <w:t xml:space="preserve"> dará.</w:t>
      </w:r>
    </w:p>
    <w:p w14:paraId="2A940692" w14:textId="710524F8" w:rsidR="4B4D4738" w:rsidRPr="00E9516D" w:rsidRDefault="4B4D4738"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Jesús</w:t>
      </w:r>
      <w:r w:rsidR="6752C226" w:rsidRPr="00E9516D">
        <w:rPr>
          <w:rFonts w:eastAsia="Arial" w:cstheme="minorHAnsi"/>
          <w:sz w:val="24"/>
          <w:szCs w:val="24"/>
          <w:lang w:val="es-MX"/>
        </w:rPr>
        <w:t xml:space="preserve"> dijo, “Tu hermano resucitará.” Martha dijo, “Si, </w:t>
      </w:r>
      <w:r w:rsidR="008C385A" w:rsidRPr="00E9516D">
        <w:rPr>
          <w:rFonts w:eastAsia="Arial" w:cstheme="minorHAnsi"/>
          <w:sz w:val="24"/>
          <w:szCs w:val="24"/>
          <w:lang w:val="es-MX"/>
        </w:rPr>
        <w:t>lo veré</w:t>
      </w:r>
      <w:r w:rsidR="762D695C" w:rsidRPr="00E9516D">
        <w:rPr>
          <w:rFonts w:eastAsia="Arial" w:cstheme="minorHAnsi"/>
          <w:sz w:val="24"/>
          <w:szCs w:val="24"/>
          <w:lang w:val="es-MX"/>
        </w:rPr>
        <w:t xml:space="preserve"> </w:t>
      </w:r>
      <w:r w:rsidR="60B30DDF" w:rsidRPr="00E9516D">
        <w:rPr>
          <w:rFonts w:eastAsia="Arial" w:cstheme="minorHAnsi"/>
          <w:sz w:val="24"/>
          <w:szCs w:val="24"/>
          <w:lang w:val="es-MX"/>
        </w:rPr>
        <w:t xml:space="preserve">al final de los tiempos cuando Dios resucite a todo su pueblo </w:t>
      </w:r>
      <w:r w:rsidR="6F47778F" w:rsidRPr="00E9516D">
        <w:rPr>
          <w:rFonts w:eastAsia="Arial" w:cstheme="minorHAnsi"/>
          <w:sz w:val="24"/>
          <w:szCs w:val="24"/>
          <w:lang w:val="es-MX"/>
        </w:rPr>
        <w:t>de entre los muertos.”</w:t>
      </w:r>
    </w:p>
    <w:p w14:paraId="2B7B46AA" w14:textId="238BA881" w:rsidR="7CA73CB8" w:rsidRPr="00E9516D" w:rsidRDefault="7CA73CB8"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Jesús</w:t>
      </w:r>
      <w:r w:rsidR="12207A3B" w:rsidRPr="00E9516D">
        <w:rPr>
          <w:rFonts w:eastAsia="Arial" w:cstheme="minorHAnsi"/>
          <w:sz w:val="24"/>
          <w:szCs w:val="24"/>
          <w:lang w:val="es-MX"/>
        </w:rPr>
        <w:t xml:space="preserve"> le dijo,</w:t>
      </w:r>
      <w:r w:rsidR="12207A3B" w:rsidRPr="00E9516D">
        <w:rPr>
          <w:rFonts w:eastAsia="Arial" w:cstheme="minorHAnsi"/>
          <w:b/>
          <w:bCs/>
          <w:sz w:val="24"/>
          <w:szCs w:val="24"/>
          <w:lang w:val="es-MX"/>
        </w:rPr>
        <w:t xml:space="preserve"> “Yo soy </w:t>
      </w:r>
      <w:r w:rsidR="41F9AA7A" w:rsidRPr="00E9516D">
        <w:rPr>
          <w:rFonts w:eastAsia="Arial" w:cstheme="minorHAnsi"/>
          <w:b/>
          <w:bCs/>
          <w:sz w:val="24"/>
          <w:szCs w:val="24"/>
          <w:lang w:val="es-MX"/>
        </w:rPr>
        <w:t>la</w:t>
      </w:r>
      <w:r w:rsidR="12207A3B" w:rsidRPr="00E9516D">
        <w:rPr>
          <w:rFonts w:eastAsia="Arial" w:cstheme="minorHAnsi"/>
          <w:b/>
          <w:bCs/>
          <w:sz w:val="24"/>
          <w:szCs w:val="24"/>
          <w:lang w:val="es-MX"/>
        </w:rPr>
        <w:t xml:space="preserve"> </w:t>
      </w:r>
      <w:r w:rsidR="515223DB" w:rsidRPr="00E9516D">
        <w:rPr>
          <w:rFonts w:eastAsia="Arial" w:cstheme="minorHAnsi"/>
          <w:b/>
          <w:bCs/>
          <w:sz w:val="24"/>
          <w:szCs w:val="24"/>
          <w:lang w:val="es-MX"/>
        </w:rPr>
        <w:t>resurrección</w:t>
      </w:r>
      <w:r w:rsidR="12207A3B" w:rsidRPr="00E9516D">
        <w:rPr>
          <w:rFonts w:eastAsia="Arial" w:cstheme="minorHAnsi"/>
          <w:b/>
          <w:bCs/>
          <w:sz w:val="24"/>
          <w:szCs w:val="24"/>
          <w:lang w:val="es-MX"/>
        </w:rPr>
        <w:t xml:space="preserve"> y la </w:t>
      </w:r>
      <w:r w:rsidR="7F03D4A2" w:rsidRPr="00E9516D">
        <w:rPr>
          <w:rFonts w:eastAsia="Arial" w:cstheme="minorHAnsi"/>
          <w:b/>
          <w:bCs/>
          <w:sz w:val="24"/>
          <w:szCs w:val="24"/>
          <w:lang w:val="es-MX"/>
        </w:rPr>
        <w:t>vida.</w:t>
      </w:r>
      <w:r w:rsidR="12207A3B" w:rsidRPr="00E9516D">
        <w:rPr>
          <w:rFonts w:eastAsia="Arial" w:cstheme="minorHAnsi"/>
          <w:b/>
          <w:bCs/>
          <w:sz w:val="24"/>
          <w:szCs w:val="24"/>
          <w:lang w:val="es-MX"/>
        </w:rPr>
        <w:t xml:space="preserve"> El que cree en mi </w:t>
      </w:r>
      <w:r w:rsidR="4B37DD42" w:rsidRPr="00E9516D">
        <w:rPr>
          <w:rFonts w:eastAsia="Arial" w:cstheme="minorHAnsi"/>
          <w:b/>
          <w:bCs/>
          <w:sz w:val="24"/>
          <w:szCs w:val="24"/>
          <w:lang w:val="es-MX"/>
        </w:rPr>
        <w:t>vivirá</w:t>
      </w:r>
      <w:r w:rsidR="1FD8F6EC" w:rsidRPr="00E9516D">
        <w:rPr>
          <w:rFonts w:eastAsia="Arial" w:cstheme="minorHAnsi"/>
          <w:b/>
          <w:bCs/>
          <w:sz w:val="24"/>
          <w:szCs w:val="24"/>
          <w:lang w:val="es-MX"/>
        </w:rPr>
        <w:t xml:space="preserve"> </w:t>
      </w:r>
      <w:r w:rsidR="16DAC8E2" w:rsidRPr="00E9516D">
        <w:rPr>
          <w:rFonts w:eastAsia="Arial" w:cstheme="minorHAnsi"/>
          <w:b/>
          <w:bCs/>
          <w:sz w:val="24"/>
          <w:szCs w:val="24"/>
          <w:lang w:val="es-MX"/>
        </w:rPr>
        <w:t>a</w:t>
      </w:r>
      <w:r w:rsidR="1FD8F6EC" w:rsidRPr="00E9516D">
        <w:rPr>
          <w:rFonts w:eastAsia="Arial" w:cstheme="minorHAnsi"/>
          <w:b/>
          <w:bCs/>
          <w:sz w:val="24"/>
          <w:szCs w:val="24"/>
          <w:lang w:val="es-MX"/>
        </w:rPr>
        <w:t xml:space="preserve">un </w:t>
      </w:r>
      <w:r w:rsidR="534D74E8" w:rsidRPr="00E9516D">
        <w:rPr>
          <w:rFonts w:eastAsia="Arial" w:cstheme="minorHAnsi"/>
          <w:b/>
          <w:bCs/>
          <w:sz w:val="24"/>
          <w:szCs w:val="24"/>
          <w:lang w:val="es-MX"/>
        </w:rPr>
        <w:t>después</w:t>
      </w:r>
      <w:r w:rsidR="1FD8F6EC" w:rsidRPr="00E9516D">
        <w:rPr>
          <w:rFonts w:eastAsia="Arial" w:cstheme="minorHAnsi"/>
          <w:b/>
          <w:bCs/>
          <w:sz w:val="24"/>
          <w:szCs w:val="24"/>
          <w:lang w:val="es-MX"/>
        </w:rPr>
        <w:t xml:space="preserve"> de haber muerto. ¿Lo crees, Martha?”</w:t>
      </w:r>
      <w:r w:rsidR="12207A3B" w:rsidRPr="00E9516D">
        <w:rPr>
          <w:rFonts w:eastAsia="Arial" w:cstheme="minorHAnsi"/>
          <w:b/>
          <w:bCs/>
          <w:sz w:val="24"/>
          <w:szCs w:val="24"/>
          <w:lang w:val="es-MX"/>
        </w:rPr>
        <w:t xml:space="preserve"> </w:t>
      </w:r>
      <w:r w:rsidR="25DE084F" w:rsidRPr="00E9516D">
        <w:rPr>
          <w:rFonts w:eastAsia="Arial" w:cstheme="minorHAnsi"/>
          <w:b/>
          <w:bCs/>
          <w:sz w:val="24"/>
          <w:szCs w:val="24"/>
          <w:lang w:val="es-MX"/>
        </w:rPr>
        <w:t>“Si Señor, le dijo ella, Yo creo que eres el</w:t>
      </w:r>
      <w:r w:rsidR="7D181FB6" w:rsidRPr="00E9516D">
        <w:rPr>
          <w:rFonts w:eastAsia="Arial" w:cstheme="minorHAnsi"/>
          <w:b/>
          <w:bCs/>
          <w:sz w:val="24"/>
          <w:szCs w:val="24"/>
          <w:lang w:val="es-MX"/>
        </w:rPr>
        <w:t xml:space="preserve"> Salvador prometido, el hijo de Dios.”</w:t>
      </w:r>
    </w:p>
    <w:p w14:paraId="76620831" w14:textId="096F9400" w:rsidR="7D181FB6" w:rsidRPr="00E9516D" w:rsidRDefault="7D181FB6"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Martha regres</w:t>
      </w:r>
      <w:r w:rsidR="00133B9F" w:rsidRPr="00E9516D">
        <w:rPr>
          <w:rFonts w:eastAsia="Arial" w:cstheme="minorHAnsi"/>
          <w:sz w:val="24"/>
          <w:szCs w:val="24"/>
          <w:lang w:val="es-MX"/>
        </w:rPr>
        <w:t>ó</w:t>
      </w:r>
      <w:r w:rsidRPr="00E9516D">
        <w:rPr>
          <w:rFonts w:eastAsia="Arial" w:cstheme="minorHAnsi"/>
          <w:sz w:val="24"/>
          <w:szCs w:val="24"/>
          <w:lang w:val="es-MX"/>
        </w:rPr>
        <w:t xml:space="preserve"> a la casa y dijo a María, su hermana mayor</w:t>
      </w:r>
      <w:r w:rsidR="00133B9F" w:rsidRPr="00E9516D">
        <w:rPr>
          <w:rFonts w:eastAsia="Arial" w:cstheme="minorHAnsi"/>
          <w:sz w:val="24"/>
          <w:szCs w:val="24"/>
          <w:lang w:val="es-MX"/>
        </w:rPr>
        <w:t xml:space="preserve"> que</w:t>
      </w:r>
      <w:r w:rsidRPr="00E9516D">
        <w:rPr>
          <w:rFonts w:eastAsia="Arial" w:cstheme="minorHAnsi"/>
          <w:sz w:val="24"/>
          <w:szCs w:val="24"/>
          <w:lang w:val="es-MX"/>
        </w:rPr>
        <w:t xml:space="preserve"> Jesús lleg</w:t>
      </w:r>
      <w:r w:rsidR="00133B9F" w:rsidRPr="00E9516D">
        <w:rPr>
          <w:rFonts w:eastAsia="Arial" w:cstheme="minorHAnsi"/>
          <w:sz w:val="24"/>
          <w:szCs w:val="24"/>
          <w:lang w:val="es-MX"/>
        </w:rPr>
        <w:t>ó</w:t>
      </w:r>
      <w:r w:rsidRPr="00E9516D">
        <w:rPr>
          <w:rFonts w:eastAsia="Arial" w:cstheme="minorHAnsi"/>
          <w:sz w:val="24"/>
          <w:szCs w:val="24"/>
          <w:lang w:val="es-MX"/>
        </w:rPr>
        <w:t>.</w:t>
      </w:r>
      <w:r w:rsidR="7FF29420" w:rsidRPr="00E9516D">
        <w:rPr>
          <w:rFonts w:eastAsia="Arial" w:cstheme="minorHAnsi"/>
          <w:sz w:val="24"/>
          <w:szCs w:val="24"/>
          <w:lang w:val="es-MX"/>
        </w:rPr>
        <w:t xml:space="preserve"> </w:t>
      </w:r>
      <w:r w:rsidR="782EDBB7" w:rsidRPr="00E9516D">
        <w:rPr>
          <w:rFonts w:eastAsia="Arial" w:cstheme="minorHAnsi"/>
          <w:sz w:val="24"/>
          <w:szCs w:val="24"/>
          <w:lang w:val="es-MX"/>
        </w:rPr>
        <w:t>María</w:t>
      </w:r>
      <w:r w:rsidR="7FF29420" w:rsidRPr="00E9516D">
        <w:rPr>
          <w:rFonts w:eastAsia="Arial" w:cstheme="minorHAnsi"/>
          <w:sz w:val="24"/>
          <w:szCs w:val="24"/>
          <w:lang w:val="es-MX"/>
        </w:rPr>
        <w:t xml:space="preserve"> </w:t>
      </w:r>
      <w:r w:rsidR="6263DF0A" w:rsidRPr="00E9516D">
        <w:rPr>
          <w:rFonts w:eastAsia="Arial" w:cstheme="minorHAnsi"/>
          <w:sz w:val="24"/>
          <w:szCs w:val="24"/>
          <w:lang w:val="es-MX"/>
        </w:rPr>
        <w:t>corrió</w:t>
      </w:r>
      <w:r w:rsidR="7FF29420" w:rsidRPr="00E9516D">
        <w:rPr>
          <w:rFonts w:eastAsia="Arial" w:cstheme="minorHAnsi"/>
          <w:sz w:val="24"/>
          <w:szCs w:val="24"/>
          <w:lang w:val="es-MX"/>
        </w:rPr>
        <w:t xml:space="preserve"> a ver a </w:t>
      </w:r>
      <w:r w:rsidR="4A4E0BB7" w:rsidRPr="00E9516D">
        <w:rPr>
          <w:rFonts w:eastAsia="Arial" w:cstheme="minorHAnsi"/>
          <w:sz w:val="24"/>
          <w:szCs w:val="24"/>
          <w:lang w:val="es-MX"/>
        </w:rPr>
        <w:t>Jesús</w:t>
      </w:r>
      <w:r w:rsidR="7FF29420" w:rsidRPr="00E9516D">
        <w:rPr>
          <w:rFonts w:eastAsia="Arial" w:cstheme="minorHAnsi"/>
          <w:sz w:val="24"/>
          <w:szCs w:val="24"/>
          <w:lang w:val="es-MX"/>
        </w:rPr>
        <w:t xml:space="preserve">. Ella se </w:t>
      </w:r>
      <w:r w:rsidR="227D18FA" w:rsidRPr="00E9516D">
        <w:rPr>
          <w:rFonts w:eastAsia="Arial" w:cstheme="minorHAnsi"/>
          <w:sz w:val="24"/>
          <w:szCs w:val="24"/>
          <w:lang w:val="es-MX"/>
        </w:rPr>
        <w:t>cayó</w:t>
      </w:r>
      <w:r w:rsidR="7FF29420" w:rsidRPr="00E9516D">
        <w:rPr>
          <w:rFonts w:eastAsia="Arial" w:cstheme="minorHAnsi"/>
          <w:sz w:val="24"/>
          <w:szCs w:val="24"/>
          <w:lang w:val="es-MX"/>
        </w:rPr>
        <w:t xml:space="preserve"> de rodillas </w:t>
      </w:r>
      <w:r w:rsidR="285C0290" w:rsidRPr="00E9516D">
        <w:rPr>
          <w:rFonts w:eastAsia="Arial" w:cstheme="minorHAnsi"/>
          <w:sz w:val="24"/>
          <w:szCs w:val="24"/>
          <w:lang w:val="es-MX"/>
        </w:rPr>
        <w:t xml:space="preserve">delante de </w:t>
      </w:r>
      <w:r w:rsidR="1CB1D77B" w:rsidRPr="00E9516D">
        <w:rPr>
          <w:rFonts w:eastAsia="Arial" w:cstheme="minorHAnsi"/>
          <w:sz w:val="24"/>
          <w:szCs w:val="24"/>
          <w:lang w:val="es-MX"/>
        </w:rPr>
        <w:t>Jesús, llorando, “</w:t>
      </w:r>
      <w:r w:rsidR="5A088E17" w:rsidRPr="00E9516D">
        <w:rPr>
          <w:rFonts w:eastAsia="Arial" w:cstheme="minorHAnsi"/>
          <w:sz w:val="24"/>
          <w:szCs w:val="24"/>
          <w:lang w:val="es-MX"/>
        </w:rPr>
        <w:t xml:space="preserve">¡Si </w:t>
      </w:r>
      <w:r w:rsidR="13E3C568" w:rsidRPr="00E9516D">
        <w:rPr>
          <w:rFonts w:eastAsia="Arial" w:cstheme="minorHAnsi"/>
          <w:sz w:val="24"/>
          <w:szCs w:val="24"/>
          <w:lang w:val="es-MX"/>
        </w:rPr>
        <w:t>hubieras</w:t>
      </w:r>
      <w:r w:rsidR="5A088E17" w:rsidRPr="00E9516D">
        <w:rPr>
          <w:rFonts w:eastAsia="Arial" w:cstheme="minorHAnsi"/>
          <w:sz w:val="24"/>
          <w:szCs w:val="24"/>
          <w:lang w:val="es-MX"/>
        </w:rPr>
        <w:t xml:space="preserve"> estado aquí, mi hermano no habría muerto!</w:t>
      </w:r>
      <w:r w:rsidR="0F04AB45" w:rsidRPr="00E9516D">
        <w:rPr>
          <w:rFonts w:eastAsia="Arial" w:cstheme="minorHAnsi"/>
          <w:sz w:val="24"/>
          <w:szCs w:val="24"/>
          <w:lang w:val="es-MX"/>
        </w:rPr>
        <w:t xml:space="preserve"> </w:t>
      </w:r>
    </w:p>
    <w:p w14:paraId="0922323C" w14:textId="5AADCC9C" w:rsidR="5D4F8DCF" w:rsidRPr="00E9516D" w:rsidRDefault="5D4F8DCF" w:rsidP="00F8142C">
      <w:pPr>
        <w:shd w:val="clear" w:color="auto" w:fill="F2F2F2" w:themeFill="background1" w:themeFillShade="F2"/>
        <w:rPr>
          <w:rFonts w:eastAsia="Arial" w:cstheme="minorHAnsi"/>
          <w:sz w:val="24"/>
          <w:szCs w:val="24"/>
          <w:lang w:val="es-MX"/>
        </w:rPr>
      </w:pPr>
      <w:r w:rsidRPr="00E9516D">
        <w:rPr>
          <w:rFonts w:eastAsia="Arial" w:cstheme="minorHAnsi"/>
          <w:b/>
          <w:bCs/>
          <w:sz w:val="24"/>
          <w:szCs w:val="24"/>
          <w:lang w:val="es-MX"/>
        </w:rPr>
        <w:t>Jesús</w:t>
      </w:r>
      <w:r w:rsidR="0F04AB45" w:rsidRPr="00E9516D">
        <w:rPr>
          <w:rFonts w:eastAsia="Arial" w:cstheme="minorHAnsi"/>
          <w:b/>
          <w:bCs/>
          <w:sz w:val="24"/>
          <w:szCs w:val="24"/>
          <w:lang w:val="es-MX"/>
        </w:rPr>
        <w:t xml:space="preserve"> la </w:t>
      </w:r>
      <w:r w:rsidR="005B5D03" w:rsidRPr="00E9516D">
        <w:rPr>
          <w:rFonts w:eastAsia="Arial" w:cstheme="minorHAnsi"/>
          <w:b/>
          <w:bCs/>
          <w:sz w:val="24"/>
          <w:szCs w:val="24"/>
          <w:lang w:val="es-MX"/>
        </w:rPr>
        <w:t>vio</w:t>
      </w:r>
      <w:r w:rsidR="0F04AB45" w:rsidRPr="00E9516D">
        <w:rPr>
          <w:rFonts w:eastAsia="Arial" w:cstheme="minorHAnsi"/>
          <w:b/>
          <w:bCs/>
          <w:sz w:val="24"/>
          <w:szCs w:val="24"/>
          <w:lang w:val="es-MX"/>
        </w:rPr>
        <w:t xml:space="preserve"> llor</w:t>
      </w:r>
      <w:r w:rsidR="39019B29" w:rsidRPr="00E9516D">
        <w:rPr>
          <w:rFonts w:eastAsia="Arial" w:cstheme="minorHAnsi"/>
          <w:b/>
          <w:bCs/>
          <w:sz w:val="24"/>
          <w:szCs w:val="24"/>
          <w:lang w:val="es-MX"/>
        </w:rPr>
        <w:t xml:space="preserve">ando </w:t>
      </w:r>
      <w:r w:rsidR="0F04AB45" w:rsidRPr="00E9516D">
        <w:rPr>
          <w:rFonts w:eastAsia="Arial" w:cstheme="minorHAnsi"/>
          <w:b/>
          <w:bCs/>
          <w:sz w:val="24"/>
          <w:szCs w:val="24"/>
          <w:lang w:val="es-MX"/>
        </w:rPr>
        <w:t xml:space="preserve">y </w:t>
      </w:r>
      <w:r w:rsidR="005B5D03" w:rsidRPr="00E9516D">
        <w:rPr>
          <w:rFonts w:eastAsia="Arial" w:cstheme="minorHAnsi"/>
          <w:b/>
          <w:bCs/>
          <w:sz w:val="24"/>
          <w:szCs w:val="24"/>
          <w:lang w:val="es-MX"/>
        </w:rPr>
        <w:t>vio</w:t>
      </w:r>
      <w:r w:rsidR="00133B9F" w:rsidRPr="00E9516D">
        <w:rPr>
          <w:rFonts w:eastAsia="Arial" w:cstheme="minorHAnsi"/>
          <w:b/>
          <w:bCs/>
          <w:sz w:val="24"/>
          <w:szCs w:val="24"/>
          <w:lang w:val="es-MX"/>
        </w:rPr>
        <w:t xml:space="preserve"> a</w:t>
      </w:r>
      <w:r w:rsidR="0F04AB45" w:rsidRPr="00E9516D">
        <w:rPr>
          <w:rFonts w:eastAsia="Arial" w:cstheme="minorHAnsi"/>
          <w:b/>
          <w:bCs/>
          <w:sz w:val="24"/>
          <w:szCs w:val="24"/>
          <w:lang w:val="es-MX"/>
        </w:rPr>
        <w:t xml:space="preserve"> los visitantes</w:t>
      </w:r>
      <w:r w:rsidR="00133B9F" w:rsidRPr="00E9516D">
        <w:rPr>
          <w:rFonts w:eastAsia="Arial" w:cstheme="minorHAnsi"/>
          <w:b/>
          <w:bCs/>
          <w:sz w:val="24"/>
          <w:szCs w:val="24"/>
          <w:lang w:val="es-MX"/>
        </w:rPr>
        <w:t xml:space="preserve"> que</w:t>
      </w:r>
      <w:r w:rsidR="0F04AB45" w:rsidRPr="00E9516D">
        <w:rPr>
          <w:rFonts w:eastAsia="Arial" w:cstheme="minorHAnsi"/>
          <w:b/>
          <w:bCs/>
          <w:sz w:val="24"/>
          <w:szCs w:val="24"/>
          <w:lang w:val="es-MX"/>
        </w:rPr>
        <w:t xml:space="preserve"> lloraban y t</w:t>
      </w:r>
      <w:r w:rsidR="00133B9F" w:rsidRPr="00E9516D">
        <w:rPr>
          <w:rFonts w:eastAsia="Arial" w:cstheme="minorHAnsi"/>
          <w:b/>
          <w:bCs/>
          <w:sz w:val="24"/>
          <w:szCs w:val="24"/>
          <w:lang w:val="es-MX"/>
        </w:rPr>
        <w:t>enían</w:t>
      </w:r>
      <w:r w:rsidR="0F04AB45" w:rsidRPr="00E9516D">
        <w:rPr>
          <w:rFonts w:eastAsia="Arial" w:cstheme="minorHAnsi"/>
          <w:b/>
          <w:bCs/>
          <w:sz w:val="24"/>
          <w:szCs w:val="24"/>
          <w:lang w:val="es-MX"/>
        </w:rPr>
        <w:t xml:space="preserve"> duelo.</w:t>
      </w:r>
      <w:r w:rsidR="1C6E467E" w:rsidRPr="00E9516D">
        <w:rPr>
          <w:rFonts w:eastAsia="Arial" w:cstheme="minorHAnsi"/>
          <w:b/>
          <w:bCs/>
          <w:sz w:val="24"/>
          <w:szCs w:val="24"/>
          <w:lang w:val="es-MX"/>
        </w:rPr>
        <w:t xml:space="preserve">  </w:t>
      </w:r>
      <w:r w:rsidR="26BE5FD6" w:rsidRPr="00E9516D">
        <w:rPr>
          <w:rFonts w:eastAsia="Arial" w:cstheme="minorHAnsi"/>
          <w:b/>
          <w:bCs/>
          <w:sz w:val="24"/>
          <w:szCs w:val="24"/>
          <w:lang w:val="es-MX"/>
        </w:rPr>
        <w:t>Jesús</w:t>
      </w:r>
      <w:r w:rsidR="1C6E467E" w:rsidRPr="00E9516D">
        <w:rPr>
          <w:rFonts w:eastAsia="Arial" w:cstheme="minorHAnsi"/>
          <w:b/>
          <w:bCs/>
          <w:sz w:val="24"/>
          <w:szCs w:val="24"/>
          <w:lang w:val="es-MX"/>
        </w:rPr>
        <w:t xml:space="preserve"> se </w:t>
      </w:r>
      <w:r w:rsidR="7A644DCD" w:rsidRPr="00E9516D">
        <w:rPr>
          <w:rFonts w:eastAsia="Arial" w:cstheme="minorHAnsi"/>
          <w:b/>
          <w:bCs/>
          <w:sz w:val="24"/>
          <w:szCs w:val="24"/>
          <w:lang w:val="es-MX"/>
        </w:rPr>
        <w:t>llenó</w:t>
      </w:r>
      <w:r w:rsidR="1C6E467E" w:rsidRPr="00E9516D">
        <w:rPr>
          <w:rFonts w:eastAsia="Arial" w:cstheme="minorHAnsi"/>
          <w:b/>
          <w:bCs/>
          <w:sz w:val="24"/>
          <w:szCs w:val="24"/>
          <w:lang w:val="es-MX"/>
        </w:rPr>
        <w:t xml:space="preserve"> con profund</w:t>
      </w:r>
      <w:r w:rsidR="00133B9F" w:rsidRPr="00E9516D">
        <w:rPr>
          <w:rFonts w:eastAsia="Arial" w:cstheme="minorHAnsi"/>
          <w:b/>
          <w:bCs/>
          <w:sz w:val="24"/>
          <w:szCs w:val="24"/>
          <w:lang w:val="es-MX"/>
        </w:rPr>
        <w:t>a</w:t>
      </w:r>
      <w:r w:rsidR="1C6E467E" w:rsidRPr="00E9516D">
        <w:rPr>
          <w:rFonts w:eastAsia="Arial" w:cstheme="minorHAnsi"/>
          <w:b/>
          <w:bCs/>
          <w:sz w:val="24"/>
          <w:szCs w:val="24"/>
          <w:lang w:val="es-MX"/>
        </w:rPr>
        <w:t xml:space="preserve"> </w:t>
      </w:r>
      <w:r w:rsidR="01C9C288" w:rsidRPr="00E9516D">
        <w:rPr>
          <w:rFonts w:eastAsia="Arial" w:cstheme="minorHAnsi"/>
          <w:b/>
          <w:bCs/>
          <w:sz w:val="24"/>
          <w:szCs w:val="24"/>
          <w:lang w:val="es-MX"/>
        </w:rPr>
        <w:t>emoción</w:t>
      </w:r>
      <w:r w:rsidR="1C6E467E" w:rsidRPr="00E9516D">
        <w:rPr>
          <w:rFonts w:eastAsia="Arial" w:cstheme="minorHAnsi"/>
          <w:b/>
          <w:bCs/>
          <w:sz w:val="24"/>
          <w:szCs w:val="24"/>
          <w:lang w:val="es-MX"/>
        </w:rPr>
        <w:t xml:space="preserve"> y pregunt</w:t>
      </w:r>
      <w:r w:rsidR="00133B9F" w:rsidRPr="00E9516D">
        <w:rPr>
          <w:rFonts w:eastAsia="Arial" w:cstheme="minorHAnsi"/>
          <w:b/>
          <w:bCs/>
          <w:sz w:val="24"/>
          <w:szCs w:val="24"/>
          <w:lang w:val="es-MX"/>
        </w:rPr>
        <w:t>ó</w:t>
      </w:r>
      <w:r w:rsidR="1C6E467E" w:rsidRPr="00E9516D">
        <w:rPr>
          <w:rFonts w:eastAsia="Arial" w:cstheme="minorHAnsi"/>
          <w:b/>
          <w:bCs/>
          <w:sz w:val="24"/>
          <w:szCs w:val="24"/>
          <w:lang w:val="es-MX"/>
        </w:rPr>
        <w:t xml:space="preserve"> </w:t>
      </w:r>
      <w:r w:rsidR="005B5D03" w:rsidRPr="00E9516D">
        <w:rPr>
          <w:rFonts w:eastAsia="Arial" w:cstheme="minorHAnsi"/>
          <w:b/>
          <w:bCs/>
          <w:sz w:val="24"/>
          <w:szCs w:val="24"/>
          <w:lang w:val="es-MX"/>
        </w:rPr>
        <w:t>dónde</w:t>
      </w:r>
      <w:r w:rsidR="1C6E467E" w:rsidRPr="00E9516D">
        <w:rPr>
          <w:rFonts w:eastAsia="Arial" w:cstheme="minorHAnsi"/>
          <w:b/>
          <w:bCs/>
          <w:sz w:val="24"/>
          <w:szCs w:val="24"/>
          <w:lang w:val="es-MX"/>
        </w:rPr>
        <w:t xml:space="preserve"> </w:t>
      </w:r>
      <w:r w:rsidR="76A6E98C" w:rsidRPr="00E9516D">
        <w:rPr>
          <w:rFonts w:eastAsia="Arial" w:cstheme="minorHAnsi"/>
          <w:b/>
          <w:bCs/>
          <w:sz w:val="24"/>
          <w:szCs w:val="24"/>
          <w:lang w:val="es-MX"/>
        </w:rPr>
        <w:t xml:space="preserve">fue enterrado </w:t>
      </w:r>
      <w:r w:rsidR="21647707" w:rsidRPr="00E9516D">
        <w:rPr>
          <w:rFonts w:eastAsia="Arial" w:cstheme="minorHAnsi"/>
          <w:b/>
          <w:bCs/>
          <w:sz w:val="24"/>
          <w:szCs w:val="24"/>
          <w:lang w:val="es-MX"/>
        </w:rPr>
        <w:t>Lázaro</w:t>
      </w:r>
      <w:r w:rsidR="76A6E98C" w:rsidRPr="00E9516D">
        <w:rPr>
          <w:rFonts w:eastAsia="Arial" w:cstheme="minorHAnsi"/>
          <w:b/>
          <w:bCs/>
          <w:sz w:val="24"/>
          <w:szCs w:val="24"/>
          <w:lang w:val="es-MX"/>
        </w:rPr>
        <w:t>.</w:t>
      </w:r>
      <w:r w:rsidR="3FC5F45F" w:rsidRPr="00E9516D">
        <w:rPr>
          <w:rFonts w:eastAsia="Arial" w:cstheme="minorHAnsi"/>
          <w:sz w:val="24"/>
          <w:szCs w:val="24"/>
          <w:lang w:val="es-MX"/>
        </w:rPr>
        <w:t xml:space="preserve"> Ellas le mostraron.</w:t>
      </w:r>
    </w:p>
    <w:p w14:paraId="51E8DB74" w14:textId="2828E6FB" w:rsidR="0B1F92EE" w:rsidRPr="00E9516D" w:rsidRDefault="0B1F92EE" w:rsidP="00F8142C">
      <w:pPr>
        <w:shd w:val="clear" w:color="auto" w:fill="F2F2F2" w:themeFill="background1" w:themeFillShade="F2"/>
        <w:rPr>
          <w:rFonts w:eastAsia="Arial" w:cstheme="minorHAnsi"/>
          <w:b/>
          <w:bCs/>
          <w:sz w:val="24"/>
          <w:szCs w:val="24"/>
          <w:lang w:val="es-MX"/>
        </w:rPr>
      </w:pPr>
      <w:r w:rsidRPr="00E9516D">
        <w:rPr>
          <w:rFonts w:eastAsia="Arial" w:cstheme="minorHAnsi"/>
          <w:b/>
          <w:bCs/>
          <w:sz w:val="24"/>
          <w:szCs w:val="24"/>
          <w:lang w:val="es-MX"/>
        </w:rPr>
        <w:t xml:space="preserve">Entonces, Jesús </w:t>
      </w:r>
      <w:r w:rsidR="005B5D03" w:rsidRPr="00E9516D">
        <w:rPr>
          <w:rFonts w:eastAsia="Arial" w:cstheme="minorHAnsi"/>
          <w:b/>
          <w:bCs/>
          <w:sz w:val="24"/>
          <w:szCs w:val="24"/>
          <w:lang w:val="es-MX"/>
        </w:rPr>
        <w:t>lloró. *</w:t>
      </w:r>
      <w:bookmarkStart w:id="1" w:name="_GoBack"/>
      <w:bookmarkEnd w:id="1"/>
    </w:p>
    <w:p w14:paraId="46C32BEE" w14:textId="200C172C" w:rsidR="0B1F92EE" w:rsidRPr="00E9516D" w:rsidRDefault="0B1F92EE"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Los visitantes que estaban dijeron, “¡Miren cu</w:t>
      </w:r>
      <w:r w:rsidR="44D09B2F" w:rsidRPr="00E9516D">
        <w:rPr>
          <w:rFonts w:eastAsia="Arial" w:cstheme="minorHAnsi"/>
          <w:sz w:val="24"/>
          <w:szCs w:val="24"/>
          <w:lang w:val="es-MX"/>
        </w:rPr>
        <w:t>á</w:t>
      </w:r>
      <w:r w:rsidRPr="00E9516D">
        <w:rPr>
          <w:rFonts w:eastAsia="Arial" w:cstheme="minorHAnsi"/>
          <w:sz w:val="24"/>
          <w:szCs w:val="24"/>
          <w:lang w:val="es-MX"/>
        </w:rPr>
        <w:t>nto lo amaba!”</w:t>
      </w:r>
      <w:r w:rsidR="5E56D500" w:rsidRPr="00E9516D">
        <w:rPr>
          <w:rFonts w:eastAsia="Arial" w:cstheme="minorHAnsi"/>
          <w:sz w:val="24"/>
          <w:szCs w:val="24"/>
          <w:lang w:val="es-MX"/>
        </w:rPr>
        <w:t xml:space="preserve"> </w:t>
      </w:r>
      <w:r w:rsidR="5A27B254" w:rsidRPr="00E9516D">
        <w:rPr>
          <w:rFonts w:eastAsia="Arial" w:cstheme="minorHAnsi"/>
          <w:sz w:val="24"/>
          <w:szCs w:val="24"/>
          <w:lang w:val="es-MX"/>
        </w:rPr>
        <w:t>Otros dijeron, “Este hombre hizo muchos milagros, ¿porque no pudo haber sanado a Lázaro?”</w:t>
      </w:r>
    </w:p>
    <w:p w14:paraId="692014AC" w14:textId="36E90140" w:rsidR="224BCE19" w:rsidRPr="00E9516D" w:rsidRDefault="224BCE19"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lastRenderedPageBreak/>
        <w:t>Jesús</w:t>
      </w:r>
      <w:r w:rsidR="5A27B254" w:rsidRPr="00E9516D">
        <w:rPr>
          <w:rFonts w:eastAsia="Arial" w:cstheme="minorHAnsi"/>
          <w:sz w:val="24"/>
          <w:szCs w:val="24"/>
          <w:lang w:val="es-MX"/>
        </w:rPr>
        <w:t xml:space="preserve"> se </w:t>
      </w:r>
      <w:r w:rsidR="188E84EF" w:rsidRPr="00E9516D">
        <w:rPr>
          <w:rFonts w:eastAsia="Arial" w:cstheme="minorHAnsi"/>
          <w:sz w:val="24"/>
          <w:szCs w:val="24"/>
          <w:lang w:val="es-MX"/>
        </w:rPr>
        <w:t>conmovió</w:t>
      </w:r>
      <w:r w:rsidR="5A27B254" w:rsidRPr="00E9516D">
        <w:rPr>
          <w:rFonts w:eastAsia="Arial" w:cstheme="minorHAnsi"/>
          <w:sz w:val="24"/>
          <w:szCs w:val="24"/>
          <w:lang w:val="es-MX"/>
        </w:rPr>
        <w:t xml:space="preserve"> profundamente </w:t>
      </w:r>
      <w:r w:rsidR="7562015B" w:rsidRPr="00E9516D">
        <w:rPr>
          <w:rFonts w:eastAsia="Arial" w:cstheme="minorHAnsi"/>
          <w:sz w:val="24"/>
          <w:szCs w:val="24"/>
          <w:lang w:val="es-MX"/>
        </w:rPr>
        <w:t>y fue a la tumba</w:t>
      </w:r>
      <w:r w:rsidR="3CA02E17" w:rsidRPr="00E9516D">
        <w:rPr>
          <w:rFonts w:eastAsia="Arial" w:cstheme="minorHAnsi"/>
          <w:sz w:val="24"/>
          <w:szCs w:val="24"/>
          <w:lang w:val="es-MX"/>
        </w:rPr>
        <w:t xml:space="preserve">—una cueva con una piedra colocada en la entrada. </w:t>
      </w:r>
      <w:r w:rsidR="112FE8F2" w:rsidRPr="00E9516D">
        <w:rPr>
          <w:rFonts w:eastAsia="Arial" w:cstheme="minorHAnsi"/>
          <w:sz w:val="24"/>
          <w:szCs w:val="24"/>
          <w:lang w:val="es-MX"/>
        </w:rPr>
        <w:t>Jesús</w:t>
      </w:r>
      <w:r w:rsidR="3CA02E17" w:rsidRPr="00E9516D">
        <w:rPr>
          <w:rFonts w:eastAsia="Arial" w:cstheme="minorHAnsi"/>
          <w:sz w:val="24"/>
          <w:szCs w:val="24"/>
          <w:lang w:val="es-MX"/>
        </w:rPr>
        <w:t xml:space="preserve"> les dijo, </w:t>
      </w:r>
      <w:r w:rsidR="0738CF07" w:rsidRPr="00E9516D">
        <w:rPr>
          <w:rFonts w:eastAsia="Arial" w:cstheme="minorHAnsi"/>
          <w:sz w:val="24"/>
          <w:szCs w:val="24"/>
          <w:lang w:val="es-MX"/>
        </w:rPr>
        <w:t>“</w:t>
      </w:r>
      <w:r w:rsidR="3CA02E17" w:rsidRPr="00E9516D">
        <w:rPr>
          <w:rFonts w:eastAsia="Arial" w:cstheme="minorHAnsi"/>
          <w:sz w:val="24"/>
          <w:szCs w:val="24"/>
          <w:lang w:val="es-MX"/>
        </w:rPr>
        <w:t>Corran la piedra a</w:t>
      </w:r>
      <w:r w:rsidR="408CE30B" w:rsidRPr="00E9516D">
        <w:rPr>
          <w:rFonts w:eastAsia="Arial" w:cstheme="minorHAnsi"/>
          <w:sz w:val="24"/>
          <w:szCs w:val="24"/>
          <w:lang w:val="es-MX"/>
        </w:rPr>
        <w:t xml:space="preserve"> un lado.</w:t>
      </w:r>
      <w:r w:rsidR="6A7F7CA5" w:rsidRPr="00E9516D">
        <w:rPr>
          <w:rFonts w:eastAsia="Arial" w:cstheme="minorHAnsi"/>
          <w:sz w:val="24"/>
          <w:szCs w:val="24"/>
          <w:lang w:val="es-MX"/>
        </w:rPr>
        <w:t xml:space="preserve">” Martha le dijo a </w:t>
      </w:r>
      <w:r w:rsidR="5BBC94DA" w:rsidRPr="00E9516D">
        <w:rPr>
          <w:rFonts w:eastAsia="Arial" w:cstheme="minorHAnsi"/>
          <w:sz w:val="24"/>
          <w:szCs w:val="24"/>
          <w:lang w:val="es-MX"/>
        </w:rPr>
        <w:t>Jesús</w:t>
      </w:r>
      <w:r w:rsidR="6A7F7CA5" w:rsidRPr="00E9516D">
        <w:rPr>
          <w:rFonts w:eastAsia="Arial" w:cstheme="minorHAnsi"/>
          <w:sz w:val="24"/>
          <w:szCs w:val="24"/>
          <w:lang w:val="es-MX"/>
        </w:rPr>
        <w:t>, “</w:t>
      </w:r>
      <w:r w:rsidR="6ECE0EA5" w:rsidRPr="00E9516D">
        <w:rPr>
          <w:rFonts w:eastAsia="Arial" w:cstheme="minorHAnsi"/>
          <w:sz w:val="24"/>
          <w:szCs w:val="24"/>
          <w:lang w:val="es-MX"/>
        </w:rPr>
        <w:t>Señor</w:t>
      </w:r>
      <w:r w:rsidR="6A7F7CA5" w:rsidRPr="00E9516D">
        <w:rPr>
          <w:rFonts w:eastAsia="Arial" w:cstheme="minorHAnsi"/>
          <w:sz w:val="24"/>
          <w:szCs w:val="24"/>
          <w:lang w:val="es-MX"/>
        </w:rPr>
        <w:t xml:space="preserve">, </w:t>
      </w:r>
      <w:r w:rsidR="2B3A8AAC" w:rsidRPr="00E9516D">
        <w:rPr>
          <w:rFonts w:eastAsia="Arial" w:cstheme="minorHAnsi"/>
          <w:sz w:val="24"/>
          <w:szCs w:val="24"/>
          <w:lang w:val="es-MX"/>
        </w:rPr>
        <w:t xml:space="preserve">hace </w:t>
      </w:r>
      <w:r w:rsidR="65EDEBE7" w:rsidRPr="00E9516D">
        <w:rPr>
          <w:rFonts w:eastAsia="Arial" w:cstheme="minorHAnsi"/>
          <w:sz w:val="24"/>
          <w:szCs w:val="24"/>
          <w:lang w:val="es-MX"/>
        </w:rPr>
        <w:t>cuatro</w:t>
      </w:r>
      <w:r w:rsidR="2B3A8AAC" w:rsidRPr="00E9516D">
        <w:rPr>
          <w:rFonts w:eastAsia="Arial" w:cstheme="minorHAnsi"/>
          <w:sz w:val="24"/>
          <w:szCs w:val="24"/>
          <w:lang w:val="es-MX"/>
        </w:rPr>
        <w:t xml:space="preserve"> </w:t>
      </w:r>
      <w:r w:rsidR="06D8E674" w:rsidRPr="00E9516D">
        <w:rPr>
          <w:rFonts w:eastAsia="Arial" w:cstheme="minorHAnsi"/>
          <w:sz w:val="24"/>
          <w:szCs w:val="24"/>
          <w:lang w:val="es-MX"/>
        </w:rPr>
        <w:t>días</w:t>
      </w:r>
      <w:r w:rsidR="2B3A8AAC" w:rsidRPr="00E9516D">
        <w:rPr>
          <w:rFonts w:eastAsia="Arial" w:cstheme="minorHAnsi"/>
          <w:sz w:val="24"/>
          <w:szCs w:val="24"/>
          <w:lang w:val="es-MX"/>
        </w:rPr>
        <w:t xml:space="preserve"> </w:t>
      </w:r>
      <w:r w:rsidR="2607BC58" w:rsidRPr="00E9516D">
        <w:rPr>
          <w:rFonts w:eastAsia="Arial" w:cstheme="minorHAnsi"/>
          <w:sz w:val="24"/>
          <w:szCs w:val="24"/>
          <w:lang w:val="es-MX"/>
        </w:rPr>
        <w:t>que</w:t>
      </w:r>
      <w:r w:rsidR="2B3A8AAC" w:rsidRPr="00E9516D">
        <w:rPr>
          <w:rFonts w:eastAsia="Arial" w:cstheme="minorHAnsi"/>
          <w:sz w:val="24"/>
          <w:szCs w:val="24"/>
          <w:lang w:val="es-MX"/>
        </w:rPr>
        <w:t xml:space="preserve"> </w:t>
      </w:r>
      <w:r w:rsidR="0408AA38" w:rsidRPr="00E9516D">
        <w:rPr>
          <w:rFonts w:eastAsia="Arial" w:cstheme="minorHAnsi"/>
          <w:sz w:val="24"/>
          <w:szCs w:val="24"/>
          <w:lang w:val="es-MX"/>
        </w:rPr>
        <w:t>murió</w:t>
      </w:r>
      <w:r w:rsidR="2B3A8AAC" w:rsidRPr="00E9516D">
        <w:rPr>
          <w:rFonts w:eastAsia="Arial" w:cstheme="minorHAnsi"/>
          <w:sz w:val="24"/>
          <w:szCs w:val="24"/>
          <w:lang w:val="es-MX"/>
        </w:rPr>
        <w:t>. Debe haber un olor espantoso.</w:t>
      </w:r>
      <w:r w:rsidR="12362E5C" w:rsidRPr="00E9516D">
        <w:rPr>
          <w:rFonts w:eastAsia="Arial" w:cstheme="minorHAnsi"/>
          <w:sz w:val="24"/>
          <w:szCs w:val="24"/>
          <w:lang w:val="es-MX"/>
        </w:rPr>
        <w:t>”</w:t>
      </w:r>
    </w:p>
    <w:p w14:paraId="6072321C" w14:textId="6DF8441F" w:rsidR="20167BF3" w:rsidRPr="00E9516D" w:rsidRDefault="20167BF3" w:rsidP="00F8142C">
      <w:pPr>
        <w:shd w:val="clear" w:color="auto" w:fill="F2F2F2" w:themeFill="background1" w:themeFillShade="F2"/>
        <w:rPr>
          <w:rFonts w:eastAsia="Arial" w:cstheme="minorHAnsi"/>
          <w:sz w:val="24"/>
          <w:szCs w:val="24"/>
          <w:lang w:val="es-MX"/>
        </w:rPr>
      </w:pPr>
      <w:r w:rsidRPr="00E9516D">
        <w:rPr>
          <w:rFonts w:eastAsia="Arial" w:cstheme="minorHAnsi"/>
          <w:sz w:val="24"/>
          <w:szCs w:val="24"/>
          <w:lang w:val="es-MX"/>
        </w:rPr>
        <w:t>Jesús</w:t>
      </w:r>
      <w:r w:rsidR="12362E5C" w:rsidRPr="00E9516D">
        <w:rPr>
          <w:rFonts w:eastAsia="Arial" w:cstheme="minorHAnsi"/>
          <w:sz w:val="24"/>
          <w:szCs w:val="24"/>
          <w:lang w:val="es-MX"/>
        </w:rPr>
        <w:t xml:space="preserve"> le dijo, </w:t>
      </w:r>
      <w:r w:rsidR="25812391" w:rsidRPr="00E9516D">
        <w:rPr>
          <w:rFonts w:eastAsia="Arial" w:cstheme="minorHAnsi"/>
          <w:sz w:val="24"/>
          <w:szCs w:val="24"/>
          <w:lang w:val="es-MX"/>
        </w:rPr>
        <w:t>¡No te dije que, si crees, veras la gloria y poder de Dios</w:t>
      </w:r>
      <w:r w:rsidR="7E1FBA3C" w:rsidRPr="00E9516D">
        <w:rPr>
          <w:rFonts w:eastAsia="Arial" w:cstheme="minorHAnsi"/>
          <w:sz w:val="24"/>
          <w:szCs w:val="24"/>
          <w:lang w:val="es-MX"/>
        </w:rPr>
        <w:t>!”</w:t>
      </w:r>
      <w:r w:rsidR="568ED810" w:rsidRPr="00E9516D">
        <w:rPr>
          <w:rFonts w:eastAsia="Arial" w:cstheme="minorHAnsi"/>
          <w:sz w:val="24"/>
          <w:szCs w:val="24"/>
          <w:lang w:val="es-MX"/>
        </w:rPr>
        <w:t xml:space="preserve"> </w:t>
      </w:r>
      <w:r w:rsidR="423D8247" w:rsidRPr="00E9516D">
        <w:rPr>
          <w:rFonts w:eastAsia="Arial" w:cstheme="minorHAnsi"/>
          <w:sz w:val="24"/>
          <w:szCs w:val="24"/>
          <w:lang w:val="es-MX"/>
        </w:rPr>
        <w:t>Ellos corrieron</w:t>
      </w:r>
      <w:r w:rsidR="568ED810" w:rsidRPr="00E9516D">
        <w:rPr>
          <w:rFonts w:eastAsia="Arial" w:cstheme="minorHAnsi"/>
          <w:sz w:val="24"/>
          <w:szCs w:val="24"/>
          <w:lang w:val="es-MX"/>
        </w:rPr>
        <w:t xml:space="preserve"> la piedra, </w:t>
      </w:r>
      <w:r w:rsidR="2501F982" w:rsidRPr="00E9516D">
        <w:rPr>
          <w:rFonts w:eastAsia="Arial" w:cstheme="minorHAnsi"/>
          <w:sz w:val="24"/>
          <w:szCs w:val="24"/>
          <w:lang w:val="es-MX"/>
        </w:rPr>
        <w:t>Jesús</w:t>
      </w:r>
      <w:r w:rsidR="568ED810" w:rsidRPr="00E9516D">
        <w:rPr>
          <w:rFonts w:eastAsia="Arial" w:cstheme="minorHAnsi"/>
          <w:sz w:val="24"/>
          <w:szCs w:val="24"/>
          <w:lang w:val="es-MX"/>
        </w:rPr>
        <w:t xml:space="preserve"> mir</w:t>
      </w:r>
      <w:r w:rsidR="00133B9F" w:rsidRPr="00E9516D">
        <w:rPr>
          <w:rFonts w:eastAsia="Arial" w:cstheme="minorHAnsi"/>
          <w:sz w:val="24"/>
          <w:szCs w:val="24"/>
          <w:lang w:val="es-MX"/>
        </w:rPr>
        <w:t>ó hacia</w:t>
      </w:r>
      <w:r w:rsidR="568ED810" w:rsidRPr="00E9516D">
        <w:rPr>
          <w:rFonts w:eastAsia="Arial" w:cstheme="minorHAnsi"/>
          <w:sz w:val="24"/>
          <w:szCs w:val="24"/>
          <w:lang w:val="es-MX"/>
        </w:rPr>
        <w:t xml:space="preserve"> arriba y dijo,</w:t>
      </w:r>
      <w:r w:rsidR="4D92C84D" w:rsidRPr="00E9516D">
        <w:rPr>
          <w:rFonts w:eastAsia="Arial" w:cstheme="minorHAnsi"/>
          <w:sz w:val="24"/>
          <w:szCs w:val="24"/>
          <w:lang w:val="es-MX"/>
        </w:rPr>
        <w:t xml:space="preserve"> “Gracias Padre, </w:t>
      </w:r>
      <w:r w:rsidR="00133B9F" w:rsidRPr="00E9516D">
        <w:rPr>
          <w:rFonts w:eastAsia="Arial" w:cstheme="minorHAnsi"/>
          <w:sz w:val="24"/>
          <w:szCs w:val="24"/>
          <w:lang w:val="es-MX"/>
        </w:rPr>
        <w:t>porque</w:t>
      </w:r>
      <w:r w:rsidR="4D92C84D" w:rsidRPr="00E9516D">
        <w:rPr>
          <w:rFonts w:eastAsia="Arial" w:cstheme="minorHAnsi"/>
          <w:sz w:val="24"/>
          <w:szCs w:val="24"/>
          <w:lang w:val="es-MX"/>
        </w:rPr>
        <w:t xml:space="preserve"> me escuch</w:t>
      </w:r>
      <w:r w:rsidR="00133B9F" w:rsidRPr="00E9516D">
        <w:rPr>
          <w:rFonts w:eastAsia="Arial" w:cstheme="minorHAnsi"/>
          <w:sz w:val="24"/>
          <w:szCs w:val="24"/>
          <w:lang w:val="es-MX"/>
        </w:rPr>
        <w:t>aste</w:t>
      </w:r>
      <w:r w:rsidR="4D92C84D" w:rsidRPr="00E9516D">
        <w:rPr>
          <w:rFonts w:eastAsia="Arial" w:cstheme="minorHAnsi"/>
          <w:sz w:val="24"/>
          <w:szCs w:val="24"/>
          <w:lang w:val="es-MX"/>
        </w:rPr>
        <w:t>.</w:t>
      </w:r>
      <w:r w:rsidR="050899A6" w:rsidRPr="00E9516D">
        <w:rPr>
          <w:rFonts w:eastAsia="Arial" w:cstheme="minorHAnsi"/>
          <w:sz w:val="24"/>
          <w:szCs w:val="24"/>
          <w:lang w:val="es-MX"/>
        </w:rPr>
        <w:t xml:space="preserve"> Yo </w:t>
      </w:r>
      <w:r w:rsidR="196C85AB" w:rsidRPr="00E9516D">
        <w:rPr>
          <w:rFonts w:eastAsia="Arial" w:cstheme="minorHAnsi"/>
          <w:sz w:val="24"/>
          <w:szCs w:val="24"/>
          <w:lang w:val="es-MX"/>
        </w:rPr>
        <w:t>sé</w:t>
      </w:r>
      <w:r w:rsidR="050899A6" w:rsidRPr="00E9516D">
        <w:rPr>
          <w:rFonts w:eastAsia="Arial" w:cstheme="minorHAnsi"/>
          <w:sz w:val="24"/>
          <w:szCs w:val="24"/>
          <w:lang w:val="es-MX"/>
        </w:rPr>
        <w:t xml:space="preserve"> que siempre me escuch</w:t>
      </w:r>
      <w:r w:rsidR="00133B9F" w:rsidRPr="00E9516D">
        <w:rPr>
          <w:rFonts w:eastAsia="Arial" w:cstheme="minorHAnsi"/>
          <w:sz w:val="24"/>
          <w:szCs w:val="24"/>
          <w:lang w:val="es-MX"/>
        </w:rPr>
        <w:t>a</w:t>
      </w:r>
      <w:r w:rsidR="050899A6" w:rsidRPr="00E9516D">
        <w:rPr>
          <w:rFonts w:eastAsia="Arial" w:cstheme="minorHAnsi"/>
          <w:sz w:val="24"/>
          <w:szCs w:val="24"/>
          <w:lang w:val="es-MX"/>
        </w:rPr>
        <w:t>s, pero</w:t>
      </w:r>
      <w:r w:rsidR="7AF8988C" w:rsidRPr="00E9516D">
        <w:rPr>
          <w:rFonts w:eastAsia="Arial" w:cstheme="minorHAnsi"/>
          <w:sz w:val="24"/>
          <w:szCs w:val="24"/>
          <w:lang w:val="es-MX"/>
        </w:rPr>
        <w:t xml:space="preserve"> </w:t>
      </w:r>
      <w:r w:rsidR="7AF8988C" w:rsidRPr="00E9516D">
        <w:rPr>
          <w:rFonts w:eastAsia="Arial" w:cstheme="minorHAnsi"/>
          <w:b/>
          <w:bCs/>
          <w:sz w:val="24"/>
          <w:szCs w:val="24"/>
          <w:lang w:val="es-MX"/>
        </w:rPr>
        <w:t>digo esto</w:t>
      </w:r>
      <w:r w:rsidR="050899A6" w:rsidRPr="00E9516D">
        <w:rPr>
          <w:rFonts w:eastAsia="Arial" w:cstheme="minorHAnsi"/>
          <w:b/>
          <w:bCs/>
          <w:sz w:val="24"/>
          <w:szCs w:val="24"/>
          <w:lang w:val="es-MX"/>
        </w:rPr>
        <w:t xml:space="preserve"> por la gente </w:t>
      </w:r>
      <w:r w:rsidR="099DAE79" w:rsidRPr="00E9516D">
        <w:rPr>
          <w:rFonts w:eastAsia="Arial" w:cstheme="minorHAnsi"/>
          <w:b/>
          <w:bCs/>
          <w:sz w:val="24"/>
          <w:szCs w:val="24"/>
          <w:lang w:val="es-MX"/>
        </w:rPr>
        <w:t xml:space="preserve">que </w:t>
      </w:r>
      <w:r w:rsidR="24A9262E" w:rsidRPr="00E9516D">
        <w:rPr>
          <w:rFonts w:eastAsia="Arial" w:cstheme="minorHAnsi"/>
          <w:b/>
          <w:bCs/>
          <w:sz w:val="24"/>
          <w:szCs w:val="24"/>
          <w:lang w:val="es-MX"/>
        </w:rPr>
        <w:t>está</w:t>
      </w:r>
      <w:r w:rsidR="099DAE79" w:rsidRPr="00E9516D">
        <w:rPr>
          <w:rFonts w:eastAsia="Arial" w:cstheme="minorHAnsi"/>
          <w:b/>
          <w:bCs/>
          <w:sz w:val="24"/>
          <w:szCs w:val="24"/>
          <w:lang w:val="es-MX"/>
        </w:rPr>
        <w:t xml:space="preserve"> aquí, para que ellos crean que </w:t>
      </w:r>
      <w:r w:rsidR="2AAEDB35" w:rsidRPr="00E9516D">
        <w:rPr>
          <w:rFonts w:eastAsia="Arial" w:cstheme="minorHAnsi"/>
          <w:b/>
          <w:bCs/>
          <w:sz w:val="24"/>
          <w:szCs w:val="24"/>
          <w:lang w:val="es-MX"/>
        </w:rPr>
        <w:t>tú</w:t>
      </w:r>
      <w:r w:rsidR="099DAE79" w:rsidRPr="00E9516D">
        <w:rPr>
          <w:rFonts w:eastAsia="Arial" w:cstheme="minorHAnsi"/>
          <w:b/>
          <w:bCs/>
          <w:sz w:val="24"/>
          <w:szCs w:val="24"/>
          <w:lang w:val="es-MX"/>
        </w:rPr>
        <w:t xml:space="preserve"> me enviaste.</w:t>
      </w:r>
      <w:r w:rsidR="0543B989" w:rsidRPr="00E9516D">
        <w:rPr>
          <w:rFonts w:eastAsia="Arial" w:cstheme="minorHAnsi"/>
          <w:b/>
          <w:bCs/>
          <w:sz w:val="24"/>
          <w:szCs w:val="24"/>
          <w:lang w:val="es-MX"/>
        </w:rPr>
        <w:t>”</w:t>
      </w:r>
      <w:r w:rsidR="7143301E" w:rsidRPr="00E9516D">
        <w:rPr>
          <w:rFonts w:eastAsia="Arial" w:cstheme="minorHAnsi"/>
          <w:b/>
          <w:bCs/>
          <w:sz w:val="24"/>
          <w:szCs w:val="24"/>
          <w:lang w:val="es-MX"/>
        </w:rPr>
        <w:t xml:space="preserve"> </w:t>
      </w:r>
      <w:r w:rsidR="4B5B0EEF" w:rsidRPr="00E9516D">
        <w:rPr>
          <w:rFonts w:eastAsia="Arial" w:cstheme="minorHAnsi"/>
          <w:sz w:val="24"/>
          <w:szCs w:val="24"/>
          <w:lang w:val="es-MX"/>
        </w:rPr>
        <w:t xml:space="preserve">Después él dijo esto, el </w:t>
      </w:r>
      <w:r w:rsidR="00133B9F" w:rsidRPr="00E9516D">
        <w:rPr>
          <w:rFonts w:eastAsia="Arial" w:cstheme="minorHAnsi"/>
          <w:sz w:val="24"/>
          <w:szCs w:val="24"/>
          <w:lang w:val="es-MX"/>
        </w:rPr>
        <w:t>habló con voz fuerte</w:t>
      </w:r>
      <w:r w:rsidR="4B5B0EEF" w:rsidRPr="00E9516D">
        <w:rPr>
          <w:rFonts w:eastAsia="Arial" w:cstheme="minorHAnsi"/>
          <w:sz w:val="24"/>
          <w:szCs w:val="24"/>
          <w:lang w:val="es-MX"/>
        </w:rPr>
        <w:t>, Lázaro, ¡sal de ahí!</w:t>
      </w:r>
      <w:r w:rsidR="554EB24E" w:rsidRPr="00E9516D">
        <w:rPr>
          <w:rFonts w:eastAsia="Arial" w:cstheme="minorHAnsi"/>
          <w:sz w:val="24"/>
          <w:szCs w:val="24"/>
          <w:lang w:val="es-MX"/>
        </w:rPr>
        <w:t xml:space="preserve">  </w:t>
      </w:r>
      <w:r w:rsidR="559FCC32" w:rsidRPr="00E9516D">
        <w:rPr>
          <w:rFonts w:eastAsia="Arial" w:cstheme="minorHAnsi"/>
          <w:sz w:val="24"/>
          <w:szCs w:val="24"/>
          <w:lang w:val="es-MX"/>
        </w:rPr>
        <w:t>¡Y Lázaro salió, envuelto en ropa de sepulcro!</w:t>
      </w:r>
      <w:r w:rsidR="54F15D5B" w:rsidRPr="00E9516D">
        <w:rPr>
          <w:rFonts w:eastAsia="Arial" w:cstheme="minorHAnsi"/>
          <w:sz w:val="24"/>
          <w:szCs w:val="24"/>
          <w:lang w:val="es-MX"/>
        </w:rPr>
        <w:t xml:space="preserve"> </w:t>
      </w:r>
      <w:r w:rsidR="6F3F29A0" w:rsidRPr="00E9516D">
        <w:rPr>
          <w:rFonts w:eastAsia="Arial" w:cstheme="minorHAnsi"/>
          <w:sz w:val="24"/>
          <w:szCs w:val="24"/>
          <w:lang w:val="es-MX"/>
        </w:rPr>
        <w:t xml:space="preserve"> </w:t>
      </w:r>
      <w:r w:rsidR="05864E6B" w:rsidRPr="00E9516D">
        <w:rPr>
          <w:rFonts w:eastAsia="Arial" w:cstheme="minorHAnsi"/>
          <w:sz w:val="24"/>
          <w:szCs w:val="24"/>
          <w:lang w:val="es-MX"/>
        </w:rPr>
        <w:t>Jesús</w:t>
      </w:r>
      <w:r w:rsidR="6F3F29A0" w:rsidRPr="00E9516D">
        <w:rPr>
          <w:rFonts w:eastAsia="Arial" w:cstheme="minorHAnsi"/>
          <w:sz w:val="24"/>
          <w:szCs w:val="24"/>
          <w:lang w:val="es-MX"/>
        </w:rPr>
        <w:t xml:space="preserve"> les dijo, </w:t>
      </w:r>
      <w:r w:rsidR="541C4F3E" w:rsidRPr="00E9516D">
        <w:rPr>
          <w:rFonts w:eastAsia="Arial" w:cstheme="minorHAnsi"/>
          <w:sz w:val="24"/>
          <w:szCs w:val="24"/>
          <w:lang w:val="es-MX"/>
        </w:rPr>
        <w:t>“</w:t>
      </w:r>
      <w:r w:rsidR="59AB9C7C" w:rsidRPr="00E9516D">
        <w:rPr>
          <w:rFonts w:eastAsia="Arial" w:cstheme="minorHAnsi"/>
          <w:sz w:val="24"/>
          <w:szCs w:val="24"/>
          <w:lang w:val="es-MX"/>
        </w:rPr>
        <w:t>Quítenle</w:t>
      </w:r>
      <w:r w:rsidR="537D24E7" w:rsidRPr="00E9516D">
        <w:rPr>
          <w:rFonts w:eastAsia="Arial" w:cstheme="minorHAnsi"/>
          <w:sz w:val="24"/>
          <w:szCs w:val="24"/>
          <w:lang w:val="es-MX"/>
        </w:rPr>
        <w:t xml:space="preserve"> las vendas</w:t>
      </w:r>
      <w:r w:rsidR="53813261" w:rsidRPr="00E9516D">
        <w:rPr>
          <w:rFonts w:eastAsia="Arial" w:cstheme="minorHAnsi"/>
          <w:sz w:val="24"/>
          <w:szCs w:val="24"/>
          <w:lang w:val="es-MX"/>
        </w:rPr>
        <w:t xml:space="preserve"> y </w:t>
      </w:r>
      <w:r w:rsidR="4FD82C32" w:rsidRPr="00E9516D">
        <w:rPr>
          <w:rFonts w:eastAsia="Arial" w:cstheme="minorHAnsi"/>
          <w:sz w:val="24"/>
          <w:szCs w:val="24"/>
          <w:lang w:val="es-MX"/>
        </w:rPr>
        <w:t>déjenlo</w:t>
      </w:r>
      <w:r w:rsidR="537D24E7" w:rsidRPr="00E9516D">
        <w:rPr>
          <w:rFonts w:eastAsia="Arial" w:cstheme="minorHAnsi"/>
          <w:sz w:val="24"/>
          <w:szCs w:val="24"/>
          <w:lang w:val="es-MX"/>
        </w:rPr>
        <w:t xml:space="preserve"> ir</w:t>
      </w:r>
      <w:r w:rsidR="5CB04A46" w:rsidRPr="00E9516D">
        <w:rPr>
          <w:rFonts w:eastAsia="Arial" w:cstheme="minorHAnsi"/>
          <w:sz w:val="24"/>
          <w:szCs w:val="24"/>
          <w:lang w:val="es-MX"/>
        </w:rPr>
        <w:t>”.</w:t>
      </w:r>
    </w:p>
    <w:bookmarkEnd w:id="0"/>
    <w:p w14:paraId="07D81689" w14:textId="77777777" w:rsidR="00133B9F" w:rsidRPr="00E9516D" w:rsidRDefault="00133B9F" w:rsidP="00133B9F">
      <w:pPr>
        <w:rPr>
          <w:rFonts w:eastAsia="Arial" w:cstheme="minorHAnsi"/>
          <w:sz w:val="24"/>
          <w:szCs w:val="24"/>
          <w:lang w:val="es-MX"/>
        </w:rPr>
      </w:pPr>
    </w:p>
    <w:p w14:paraId="4E2B96CB" w14:textId="2682804B" w:rsidR="00133B9F" w:rsidRPr="00E9516D" w:rsidRDefault="00133B9F" w:rsidP="00133B9F">
      <w:pPr>
        <w:rPr>
          <w:rFonts w:eastAsia="Arial" w:cstheme="minorHAnsi"/>
          <w:b/>
          <w:bCs/>
          <w:sz w:val="24"/>
          <w:szCs w:val="24"/>
          <w:lang w:val="es-MX"/>
        </w:rPr>
      </w:pPr>
      <w:r w:rsidRPr="00E9516D">
        <w:rPr>
          <w:rFonts w:eastAsia="Times New Roman" w:cstheme="minorHAnsi"/>
          <w:b/>
          <w:bCs/>
          <w:sz w:val="24"/>
          <w:szCs w:val="24"/>
          <w:lang w:val="es-MX"/>
        </w:rPr>
        <w:t>Repase con el grupo la historia de Lázaro, repitiendo la historia desde el principio, haciendo preguntas como: ¿Qué sucedió después?  Permita que diferentes personas relaten partes de la historia que recuerden en orden</w:t>
      </w:r>
      <w:r w:rsidRPr="00E9516D">
        <w:rPr>
          <w:rFonts w:eastAsia="Arial" w:cstheme="minorHAnsi"/>
          <w:b/>
          <w:bCs/>
          <w:sz w:val="24"/>
          <w:szCs w:val="24"/>
          <w:lang w:val="es-MX"/>
        </w:rPr>
        <w:t>.</w:t>
      </w:r>
    </w:p>
    <w:p w14:paraId="617DBD52" w14:textId="77777777" w:rsidR="00133B9F" w:rsidRPr="00E9516D" w:rsidRDefault="00133B9F" w:rsidP="00133B9F">
      <w:pPr>
        <w:rPr>
          <w:rFonts w:eastAsia="Arial" w:cstheme="minorHAnsi"/>
          <w:b/>
          <w:bCs/>
          <w:sz w:val="24"/>
          <w:szCs w:val="24"/>
          <w:lang w:val="es-MX"/>
        </w:rPr>
      </w:pPr>
    </w:p>
    <w:p w14:paraId="177C6358" w14:textId="5F83E1E3" w:rsidR="00133B9F" w:rsidRPr="00E9516D" w:rsidRDefault="00133B9F" w:rsidP="00133B9F">
      <w:pPr>
        <w:rPr>
          <w:rFonts w:eastAsia="Arial" w:cstheme="minorHAnsi"/>
          <w:b/>
          <w:bCs/>
          <w:sz w:val="24"/>
          <w:szCs w:val="24"/>
          <w:lang w:val="es-MX"/>
        </w:rPr>
      </w:pPr>
      <w:r w:rsidRPr="00E9516D">
        <w:rPr>
          <w:rFonts w:eastAsia="Arial" w:cstheme="minorHAnsi"/>
          <w:b/>
          <w:bCs/>
          <w:sz w:val="24"/>
          <w:szCs w:val="24"/>
          <w:lang w:val="es-MX"/>
        </w:rPr>
        <w:t>Dramatice la historia, escena por escena, pidiéndoles a los participantes que vuelvan a contar la historia. El grupo puede actuar la historia y una persona puede ser el narrador o cada persona puede hacerlo con sus propias palabras. No interrumpa el drama.</w:t>
      </w:r>
    </w:p>
    <w:p w14:paraId="260C0403" w14:textId="5779DA5E" w:rsidR="00133B9F" w:rsidRPr="00E9516D" w:rsidRDefault="00133B9F" w:rsidP="00133B9F">
      <w:pPr>
        <w:spacing w:before="100" w:beforeAutospacing="1" w:after="100" w:afterAutospacing="1"/>
        <w:rPr>
          <w:rFonts w:eastAsia="Times New Roman" w:cstheme="minorHAnsi"/>
          <w:sz w:val="24"/>
          <w:szCs w:val="24"/>
          <w:lang w:val="es-ES"/>
        </w:rPr>
      </w:pPr>
      <w:r w:rsidRPr="00E9516D">
        <w:rPr>
          <w:rFonts w:eastAsia="Times New Roman" w:cstheme="minorHAnsi"/>
          <w:sz w:val="24"/>
          <w:szCs w:val="24"/>
          <w:lang w:val="es-ES"/>
        </w:rPr>
        <w:t>Ahora pida que el grupo repita la interpretación, pero sin palabras, sólo con mímica. Explíqueles en que puntos claves hará una interrupción. En estos puntos claves (mira abajo para encontrar algunas ideas) debes parar las acciones y preguntar:</w:t>
      </w:r>
    </w:p>
    <w:p w14:paraId="660618A5" w14:textId="77777777" w:rsidR="00133B9F" w:rsidRPr="00E9516D" w:rsidRDefault="00133B9F" w:rsidP="00133B9F">
      <w:pPr>
        <w:spacing w:before="100" w:beforeAutospacing="1" w:after="100" w:afterAutospacing="1"/>
        <w:rPr>
          <w:rFonts w:eastAsia="Times New Roman" w:cstheme="minorHAnsi"/>
          <w:b/>
          <w:bCs/>
          <w:sz w:val="24"/>
          <w:szCs w:val="24"/>
          <w:lang w:val="es-ES"/>
        </w:rPr>
      </w:pPr>
      <w:r w:rsidRPr="00E9516D">
        <w:rPr>
          <w:rFonts w:eastAsia="Times New Roman" w:cstheme="minorHAnsi"/>
          <w:b/>
          <w:bCs/>
          <w:sz w:val="24"/>
          <w:szCs w:val="24"/>
          <w:lang w:val="es-ES"/>
        </w:rPr>
        <w:t xml:space="preserve">“¿Qué está ocurriendo en este punto de la historia?” </w:t>
      </w:r>
    </w:p>
    <w:p w14:paraId="12EC4C75" w14:textId="77777777" w:rsidR="00133B9F" w:rsidRPr="00E9516D" w:rsidRDefault="00133B9F" w:rsidP="00133B9F">
      <w:pPr>
        <w:spacing w:before="100" w:beforeAutospacing="1" w:after="100" w:afterAutospacing="1"/>
        <w:rPr>
          <w:rFonts w:eastAsia="Times New Roman" w:cstheme="minorHAnsi"/>
          <w:b/>
          <w:bCs/>
          <w:sz w:val="24"/>
          <w:szCs w:val="24"/>
          <w:lang w:val="es-ES"/>
        </w:rPr>
      </w:pPr>
      <w:r w:rsidRPr="00E9516D">
        <w:rPr>
          <w:rFonts w:eastAsia="Times New Roman" w:cstheme="minorHAnsi"/>
          <w:b/>
          <w:bCs/>
          <w:sz w:val="24"/>
          <w:szCs w:val="24"/>
          <w:lang w:val="es-ES"/>
        </w:rPr>
        <w:t>“¿Qué sientes tú (como personaje) en este momento de la historia?”</w:t>
      </w:r>
    </w:p>
    <w:p w14:paraId="244C5137" w14:textId="77777777" w:rsidR="00133B9F" w:rsidRPr="00E9516D" w:rsidRDefault="1222824E" w:rsidP="17959C35">
      <w:pPr>
        <w:rPr>
          <w:rFonts w:eastAsia="Arial" w:cstheme="minorHAnsi"/>
          <w:sz w:val="24"/>
          <w:szCs w:val="24"/>
          <w:lang w:val="es-MX"/>
        </w:rPr>
      </w:pPr>
      <w:r w:rsidRPr="00E9516D">
        <w:rPr>
          <w:rFonts w:eastAsia="Arial" w:cstheme="minorHAnsi"/>
          <w:sz w:val="24"/>
          <w:szCs w:val="24"/>
          <w:lang w:val="es-MX"/>
        </w:rPr>
        <w:t>Después cada drama, también puedes preguntar, “¿Qu</w:t>
      </w:r>
      <w:r w:rsidR="00133B9F" w:rsidRPr="00E9516D">
        <w:rPr>
          <w:rFonts w:eastAsia="Arial" w:cstheme="minorHAnsi"/>
          <w:sz w:val="24"/>
          <w:szCs w:val="24"/>
          <w:lang w:val="es-MX"/>
        </w:rPr>
        <w:t>é</w:t>
      </w:r>
      <w:r w:rsidRPr="00E9516D">
        <w:rPr>
          <w:rFonts w:eastAsia="Arial" w:cstheme="minorHAnsi"/>
          <w:sz w:val="24"/>
          <w:szCs w:val="24"/>
          <w:lang w:val="es-MX"/>
        </w:rPr>
        <w:t xml:space="preserve"> viste en este drama?” o “¿C</w:t>
      </w:r>
      <w:r w:rsidR="00133B9F" w:rsidRPr="00E9516D">
        <w:rPr>
          <w:rFonts w:eastAsia="Arial" w:cstheme="minorHAnsi"/>
          <w:sz w:val="24"/>
          <w:szCs w:val="24"/>
          <w:lang w:val="es-MX"/>
        </w:rPr>
        <w:t>ó</w:t>
      </w:r>
      <w:r w:rsidRPr="00E9516D">
        <w:rPr>
          <w:rFonts w:eastAsia="Arial" w:cstheme="minorHAnsi"/>
          <w:sz w:val="24"/>
          <w:szCs w:val="24"/>
          <w:lang w:val="es-MX"/>
        </w:rPr>
        <w:t xml:space="preserve">mo </w:t>
      </w:r>
      <w:r w:rsidR="00133B9F" w:rsidRPr="00E9516D">
        <w:rPr>
          <w:rFonts w:eastAsia="Arial" w:cstheme="minorHAnsi"/>
          <w:sz w:val="24"/>
          <w:szCs w:val="24"/>
          <w:lang w:val="es-MX"/>
        </w:rPr>
        <w:t xml:space="preserve">te </w:t>
      </w:r>
      <w:r w:rsidRPr="00E9516D">
        <w:rPr>
          <w:rFonts w:eastAsia="Arial" w:cstheme="minorHAnsi"/>
          <w:sz w:val="24"/>
          <w:szCs w:val="24"/>
          <w:lang w:val="es-MX"/>
        </w:rPr>
        <w:t>sentiste cuando estaba</w:t>
      </w:r>
      <w:r w:rsidR="00133B9F" w:rsidRPr="00E9516D">
        <w:rPr>
          <w:rFonts w:eastAsia="Arial" w:cstheme="minorHAnsi"/>
          <w:sz w:val="24"/>
          <w:szCs w:val="24"/>
          <w:lang w:val="es-MX"/>
        </w:rPr>
        <w:t>s</w:t>
      </w:r>
      <w:r w:rsidRPr="00E9516D">
        <w:rPr>
          <w:rFonts w:eastAsia="Arial" w:cstheme="minorHAnsi"/>
          <w:sz w:val="24"/>
          <w:szCs w:val="24"/>
          <w:lang w:val="es-MX"/>
        </w:rPr>
        <w:t xml:space="preserve"> actuando como </w:t>
      </w:r>
      <w:r w:rsidR="00133B9F" w:rsidRPr="00E9516D">
        <w:rPr>
          <w:rFonts w:eastAsia="Arial" w:cstheme="minorHAnsi"/>
          <w:sz w:val="24"/>
          <w:szCs w:val="24"/>
          <w:lang w:val="es-MX"/>
        </w:rPr>
        <w:t>tal</w:t>
      </w:r>
      <w:r w:rsidRPr="00E9516D">
        <w:rPr>
          <w:rFonts w:eastAsia="Arial" w:cstheme="minorHAnsi"/>
          <w:sz w:val="24"/>
          <w:szCs w:val="24"/>
          <w:lang w:val="es-MX"/>
        </w:rPr>
        <w:t xml:space="preserve"> persona?” </w:t>
      </w:r>
    </w:p>
    <w:p w14:paraId="77714010" w14:textId="36959A46" w:rsidR="1222824E" w:rsidRPr="00E9516D" w:rsidRDefault="1222824E" w:rsidP="17959C35">
      <w:pPr>
        <w:rPr>
          <w:rFonts w:eastAsia="Arial" w:cstheme="minorHAnsi"/>
          <w:sz w:val="24"/>
          <w:szCs w:val="24"/>
          <w:lang w:val="es-ES"/>
        </w:rPr>
      </w:pPr>
      <w:r w:rsidRPr="00E9516D">
        <w:rPr>
          <w:rFonts w:eastAsia="Arial" w:cstheme="minorHAnsi"/>
          <w:sz w:val="24"/>
          <w:szCs w:val="24"/>
          <w:lang w:val="es-MX"/>
        </w:rPr>
        <w:t>Es importante de permitir los participantes a sentir las emociones del carácter de la historia.</w:t>
      </w:r>
    </w:p>
    <w:p w14:paraId="767E6D22" w14:textId="3EF04A64" w:rsidR="17959C35" w:rsidRPr="00E9516D" w:rsidRDefault="17959C35" w:rsidP="17959C35">
      <w:pPr>
        <w:rPr>
          <w:rFonts w:eastAsia="Arial" w:cstheme="minorHAnsi"/>
          <w:sz w:val="24"/>
          <w:szCs w:val="24"/>
          <w:lang w:val="es-MX"/>
        </w:rPr>
      </w:pPr>
    </w:p>
    <w:p w14:paraId="4CA751F4" w14:textId="3E43FC80" w:rsidR="1222824E" w:rsidRPr="00E9516D" w:rsidRDefault="1222824E" w:rsidP="17959C35">
      <w:pPr>
        <w:ind w:left="360"/>
        <w:rPr>
          <w:rFonts w:eastAsia="Arial" w:cstheme="minorHAnsi"/>
          <w:sz w:val="24"/>
          <w:szCs w:val="24"/>
          <w:lang w:val="es-MX"/>
        </w:rPr>
      </w:pPr>
      <w:r w:rsidRPr="00E9516D">
        <w:rPr>
          <w:rFonts w:eastAsia="Arial" w:cstheme="minorHAnsi"/>
          <w:b/>
          <w:bCs/>
          <w:sz w:val="24"/>
          <w:szCs w:val="24"/>
          <w:lang w:val="es-MX"/>
        </w:rPr>
        <w:t>*Puntos potenciales para pausar el drama:</w:t>
      </w:r>
    </w:p>
    <w:p w14:paraId="05CD7084" w14:textId="4EC2A6C3" w:rsidR="1222824E" w:rsidRPr="00E9516D" w:rsidRDefault="1222824E" w:rsidP="17959C35">
      <w:pPr>
        <w:pStyle w:val="ListParagraph"/>
        <w:numPr>
          <w:ilvl w:val="0"/>
          <w:numId w:val="1"/>
        </w:numPr>
        <w:rPr>
          <w:rFonts w:eastAsiaTheme="minorEastAsia" w:cstheme="minorHAnsi"/>
          <w:sz w:val="24"/>
          <w:szCs w:val="24"/>
          <w:lang w:val="es-MX"/>
        </w:rPr>
      </w:pPr>
      <w:r w:rsidRPr="00E9516D">
        <w:rPr>
          <w:rFonts w:eastAsia="Arial" w:cstheme="minorHAnsi"/>
          <w:sz w:val="24"/>
          <w:szCs w:val="24"/>
          <w:lang w:val="es-MX"/>
        </w:rPr>
        <w:t xml:space="preserve">Cuando </w:t>
      </w:r>
      <w:r w:rsidR="1E0C990C" w:rsidRPr="00E9516D">
        <w:rPr>
          <w:rFonts w:eastAsia="Arial" w:cstheme="minorHAnsi"/>
          <w:sz w:val="24"/>
          <w:szCs w:val="24"/>
          <w:lang w:val="es-MX"/>
        </w:rPr>
        <w:t>Jesús</w:t>
      </w:r>
      <w:r w:rsidRPr="00E9516D">
        <w:rPr>
          <w:rFonts w:eastAsia="Arial" w:cstheme="minorHAnsi"/>
          <w:sz w:val="24"/>
          <w:szCs w:val="24"/>
          <w:lang w:val="es-MX"/>
        </w:rPr>
        <w:t xml:space="preserve"> dijo</w:t>
      </w:r>
      <w:r w:rsidR="00A6748E" w:rsidRPr="00E9516D">
        <w:rPr>
          <w:rFonts w:eastAsia="Arial" w:cstheme="minorHAnsi"/>
          <w:sz w:val="24"/>
          <w:szCs w:val="24"/>
          <w:lang w:val="es-MX"/>
        </w:rPr>
        <w:t xml:space="preserve"> a</w:t>
      </w:r>
      <w:r w:rsidRPr="00E9516D">
        <w:rPr>
          <w:rFonts w:eastAsia="Arial" w:cstheme="minorHAnsi"/>
          <w:sz w:val="24"/>
          <w:szCs w:val="24"/>
          <w:lang w:val="es-MX"/>
        </w:rPr>
        <w:t xml:space="preserve"> sus </w:t>
      </w:r>
      <w:r w:rsidR="4586712A" w:rsidRPr="00E9516D">
        <w:rPr>
          <w:rFonts w:eastAsia="Arial" w:cstheme="minorHAnsi"/>
          <w:sz w:val="24"/>
          <w:szCs w:val="24"/>
          <w:lang w:val="es-MX"/>
        </w:rPr>
        <w:t>seguidores</w:t>
      </w:r>
      <w:r w:rsidRPr="00E9516D">
        <w:rPr>
          <w:rFonts w:eastAsia="Arial" w:cstheme="minorHAnsi"/>
          <w:sz w:val="24"/>
          <w:szCs w:val="24"/>
          <w:lang w:val="es-MX"/>
        </w:rPr>
        <w:t>, “</w:t>
      </w:r>
      <w:r w:rsidR="00A6748E" w:rsidRPr="00E9516D">
        <w:rPr>
          <w:rFonts w:eastAsia="Arial" w:cstheme="minorHAnsi"/>
          <w:sz w:val="24"/>
          <w:szCs w:val="24"/>
          <w:lang w:val="es-MX"/>
        </w:rPr>
        <w:t>Él</w:t>
      </w:r>
      <w:r w:rsidRPr="00E9516D">
        <w:rPr>
          <w:rFonts w:eastAsia="Arial" w:cstheme="minorHAnsi"/>
          <w:sz w:val="24"/>
          <w:szCs w:val="24"/>
          <w:lang w:val="es-MX"/>
        </w:rPr>
        <w:t xml:space="preserve"> </w:t>
      </w:r>
      <w:r w:rsidR="408F89CA" w:rsidRPr="00E9516D">
        <w:rPr>
          <w:rFonts w:eastAsia="Arial" w:cstheme="minorHAnsi"/>
          <w:sz w:val="24"/>
          <w:szCs w:val="24"/>
          <w:lang w:val="es-MX"/>
        </w:rPr>
        <w:t>ha</w:t>
      </w:r>
      <w:r w:rsidRPr="00E9516D">
        <w:rPr>
          <w:rFonts w:eastAsia="Arial" w:cstheme="minorHAnsi"/>
          <w:sz w:val="24"/>
          <w:szCs w:val="24"/>
          <w:lang w:val="es-MX"/>
        </w:rPr>
        <w:t xml:space="preserve"> m</w:t>
      </w:r>
      <w:r w:rsidR="54A5E240" w:rsidRPr="00E9516D">
        <w:rPr>
          <w:rFonts w:eastAsia="Arial" w:cstheme="minorHAnsi"/>
          <w:sz w:val="24"/>
          <w:szCs w:val="24"/>
          <w:lang w:val="es-MX"/>
        </w:rPr>
        <w:t>uerto</w:t>
      </w:r>
      <w:r w:rsidRPr="00E9516D">
        <w:rPr>
          <w:rFonts w:eastAsia="Arial" w:cstheme="minorHAnsi"/>
          <w:sz w:val="24"/>
          <w:szCs w:val="24"/>
          <w:lang w:val="es-MX"/>
        </w:rPr>
        <w:t>, pero ahora van a creer</w:t>
      </w:r>
      <w:r w:rsidR="7A6F87E1" w:rsidRPr="00E9516D">
        <w:rPr>
          <w:rFonts w:eastAsia="Arial" w:cstheme="minorHAnsi"/>
          <w:sz w:val="24"/>
          <w:szCs w:val="24"/>
          <w:lang w:val="es-MX"/>
        </w:rPr>
        <w:t>”</w:t>
      </w:r>
      <w:r w:rsidRPr="00E9516D">
        <w:rPr>
          <w:rFonts w:eastAsia="Arial" w:cstheme="minorHAnsi"/>
          <w:sz w:val="24"/>
          <w:szCs w:val="24"/>
          <w:lang w:val="es-MX"/>
        </w:rPr>
        <w:t xml:space="preserve">. </w:t>
      </w:r>
      <w:r w:rsidR="62CDE0E0" w:rsidRPr="00E9516D">
        <w:rPr>
          <w:rFonts w:eastAsia="Arial" w:cstheme="minorHAnsi"/>
          <w:sz w:val="24"/>
          <w:szCs w:val="24"/>
          <w:lang w:val="es-MX"/>
        </w:rPr>
        <w:t>¿</w:t>
      </w:r>
      <w:r w:rsidRPr="00E9516D">
        <w:rPr>
          <w:rFonts w:eastAsia="Arial" w:cstheme="minorHAnsi"/>
          <w:sz w:val="24"/>
          <w:szCs w:val="24"/>
          <w:lang w:val="es-MX"/>
        </w:rPr>
        <w:t>Qu</w:t>
      </w:r>
      <w:r w:rsidR="00A6748E" w:rsidRPr="00E9516D">
        <w:rPr>
          <w:rFonts w:eastAsia="Arial" w:cstheme="minorHAnsi"/>
          <w:sz w:val="24"/>
          <w:szCs w:val="24"/>
          <w:lang w:val="es-MX"/>
        </w:rPr>
        <w:t>é</w:t>
      </w:r>
      <w:r w:rsidRPr="00E9516D">
        <w:rPr>
          <w:rFonts w:eastAsia="Arial" w:cstheme="minorHAnsi"/>
          <w:sz w:val="24"/>
          <w:szCs w:val="24"/>
          <w:lang w:val="es-MX"/>
        </w:rPr>
        <w:t xml:space="preserve"> es</w:t>
      </w:r>
      <w:r w:rsidR="4918D3D1" w:rsidRPr="00E9516D">
        <w:rPr>
          <w:rFonts w:eastAsia="Arial" w:cstheme="minorHAnsi"/>
          <w:sz w:val="24"/>
          <w:szCs w:val="24"/>
          <w:lang w:val="es-MX"/>
        </w:rPr>
        <w:t>taban pensando?</w:t>
      </w:r>
    </w:p>
    <w:p w14:paraId="18E8DA44" w14:textId="3A3F347A" w:rsidR="35522ADC" w:rsidRPr="00E9516D" w:rsidRDefault="35522ADC" w:rsidP="17959C35">
      <w:pPr>
        <w:pStyle w:val="ListParagraph"/>
        <w:numPr>
          <w:ilvl w:val="0"/>
          <w:numId w:val="1"/>
        </w:numPr>
        <w:rPr>
          <w:rFonts w:cstheme="minorHAnsi"/>
          <w:sz w:val="24"/>
          <w:szCs w:val="24"/>
          <w:lang w:val="es-MX"/>
        </w:rPr>
      </w:pPr>
      <w:r w:rsidRPr="00E9516D">
        <w:rPr>
          <w:rFonts w:eastAsia="Arial" w:cstheme="minorHAnsi"/>
          <w:sz w:val="24"/>
          <w:szCs w:val="24"/>
          <w:lang w:val="es-MX"/>
        </w:rPr>
        <w:t xml:space="preserve">Cuando Martha dijo, “Yo creo que </w:t>
      </w:r>
      <w:r w:rsidR="07005239" w:rsidRPr="00E9516D">
        <w:rPr>
          <w:rFonts w:eastAsia="Arial" w:cstheme="minorHAnsi"/>
          <w:sz w:val="24"/>
          <w:szCs w:val="24"/>
          <w:lang w:val="es-MX"/>
        </w:rPr>
        <w:t>tú</w:t>
      </w:r>
      <w:r w:rsidRPr="00E9516D">
        <w:rPr>
          <w:rFonts w:eastAsia="Arial" w:cstheme="minorHAnsi"/>
          <w:sz w:val="24"/>
          <w:szCs w:val="24"/>
          <w:lang w:val="es-MX"/>
        </w:rPr>
        <w:t xml:space="preserve"> eres el Salvador prometido.”</w:t>
      </w:r>
    </w:p>
    <w:p w14:paraId="3C61D948" w14:textId="5BF5E0BE" w:rsidR="09178D42" w:rsidRPr="00E9516D" w:rsidRDefault="09178D42" w:rsidP="17959C35">
      <w:pPr>
        <w:pStyle w:val="ListParagraph"/>
        <w:numPr>
          <w:ilvl w:val="0"/>
          <w:numId w:val="1"/>
        </w:numPr>
        <w:rPr>
          <w:rFonts w:cstheme="minorHAnsi"/>
          <w:sz w:val="24"/>
          <w:szCs w:val="24"/>
          <w:lang w:val="es-MX"/>
        </w:rPr>
      </w:pPr>
      <w:r w:rsidRPr="00E9516D">
        <w:rPr>
          <w:rFonts w:eastAsia="Arial" w:cstheme="minorHAnsi"/>
          <w:sz w:val="24"/>
          <w:szCs w:val="24"/>
          <w:lang w:val="es-MX"/>
        </w:rPr>
        <w:t xml:space="preserve">Cuando </w:t>
      </w:r>
      <w:r w:rsidR="383A7EDA" w:rsidRPr="00E9516D">
        <w:rPr>
          <w:rFonts w:eastAsia="Arial" w:cstheme="minorHAnsi"/>
          <w:sz w:val="24"/>
          <w:szCs w:val="24"/>
          <w:lang w:val="es-MX"/>
        </w:rPr>
        <w:t>María</w:t>
      </w:r>
      <w:r w:rsidRPr="00E9516D">
        <w:rPr>
          <w:rFonts w:eastAsia="Arial" w:cstheme="minorHAnsi"/>
          <w:sz w:val="24"/>
          <w:szCs w:val="24"/>
          <w:lang w:val="es-MX"/>
        </w:rPr>
        <w:t xml:space="preserve"> dijo, “¡Si hubieras estado aquí, mi hermano no habría muerto!</w:t>
      </w:r>
    </w:p>
    <w:p w14:paraId="296B6E1F" w14:textId="5EE20B29" w:rsidR="02BC212B" w:rsidRPr="00E9516D" w:rsidRDefault="02BC212B" w:rsidP="17959C35">
      <w:pPr>
        <w:pStyle w:val="ListParagraph"/>
        <w:numPr>
          <w:ilvl w:val="0"/>
          <w:numId w:val="1"/>
        </w:numPr>
        <w:rPr>
          <w:rFonts w:cstheme="minorHAnsi"/>
          <w:sz w:val="24"/>
          <w:szCs w:val="24"/>
          <w:lang w:val="es-MX"/>
        </w:rPr>
      </w:pPr>
      <w:r w:rsidRPr="00E9516D">
        <w:rPr>
          <w:rFonts w:eastAsia="Arial" w:cstheme="minorHAnsi"/>
          <w:sz w:val="24"/>
          <w:szCs w:val="24"/>
          <w:lang w:val="es-MX"/>
        </w:rPr>
        <w:t>Cuando Jesús llor</w:t>
      </w:r>
      <w:r w:rsidR="01F05352" w:rsidRPr="00E9516D">
        <w:rPr>
          <w:rFonts w:eastAsia="Arial" w:cstheme="minorHAnsi"/>
          <w:sz w:val="24"/>
          <w:szCs w:val="24"/>
          <w:lang w:val="es-MX"/>
        </w:rPr>
        <w:t>ó</w:t>
      </w:r>
      <w:r w:rsidRPr="00E9516D">
        <w:rPr>
          <w:rFonts w:eastAsia="Arial" w:cstheme="minorHAnsi"/>
          <w:sz w:val="24"/>
          <w:szCs w:val="24"/>
          <w:lang w:val="es-MX"/>
        </w:rPr>
        <w:t>.</w:t>
      </w:r>
    </w:p>
    <w:p w14:paraId="1E7A0A62" w14:textId="7649BD5C" w:rsidR="3A3ED346" w:rsidRPr="00E9516D" w:rsidRDefault="3A3ED346" w:rsidP="17959C35">
      <w:pPr>
        <w:pStyle w:val="ListParagraph"/>
        <w:numPr>
          <w:ilvl w:val="0"/>
          <w:numId w:val="1"/>
        </w:numPr>
        <w:rPr>
          <w:rFonts w:cstheme="minorHAnsi"/>
          <w:sz w:val="24"/>
          <w:szCs w:val="24"/>
          <w:lang w:val="es-MX"/>
        </w:rPr>
      </w:pPr>
      <w:r w:rsidRPr="00E9516D">
        <w:rPr>
          <w:rFonts w:eastAsia="Arial" w:cstheme="minorHAnsi"/>
          <w:sz w:val="24"/>
          <w:szCs w:val="24"/>
          <w:lang w:val="es-MX"/>
        </w:rPr>
        <w:t xml:space="preserve">¡Cuando Jesús llamo a Lázaro para salir de la tumba, y </w:t>
      </w:r>
      <w:r w:rsidR="00E9516D" w:rsidRPr="00E9516D">
        <w:rPr>
          <w:rFonts w:eastAsia="Arial" w:cstheme="minorHAnsi"/>
          <w:sz w:val="24"/>
          <w:szCs w:val="24"/>
          <w:lang w:val="es-MX"/>
        </w:rPr>
        <w:t>él</w:t>
      </w:r>
      <w:r w:rsidRPr="00E9516D">
        <w:rPr>
          <w:rFonts w:eastAsia="Arial" w:cstheme="minorHAnsi"/>
          <w:sz w:val="24"/>
          <w:szCs w:val="24"/>
          <w:lang w:val="es-MX"/>
        </w:rPr>
        <w:t xml:space="preserve"> </w:t>
      </w:r>
      <w:r w:rsidR="00A6748E" w:rsidRPr="00E9516D">
        <w:rPr>
          <w:rFonts w:eastAsia="Arial" w:cstheme="minorHAnsi"/>
          <w:sz w:val="24"/>
          <w:szCs w:val="24"/>
          <w:lang w:val="es-MX"/>
        </w:rPr>
        <w:t xml:space="preserve">lo </w:t>
      </w:r>
      <w:r w:rsidRPr="00E9516D">
        <w:rPr>
          <w:rFonts w:eastAsia="Arial" w:cstheme="minorHAnsi"/>
          <w:sz w:val="24"/>
          <w:szCs w:val="24"/>
          <w:lang w:val="es-MX"/>
        </w:rPr>
        <w:t>hizo!</w:t>
      </w:r>
    </w:p>
    <w:p w14:paraId="2AA41BC5" w14:textId="77777777" w:rsidR="00A6748E" w:rsidRPr="00E9516D" w:rsidRDefault="00A6748E" w:rsidP="00A6748E">
      <w:pPr>
        <w:spacing w:beforeAutospacing="1" w:afterAutospacing="1"/>
        <w:rPr>
          <w:rFonts w:eastAsia="News Gothic MT" w:cstheme="minorHAnsi"/>
          <w:sz w:val="24"/>
          <w:szCs w:val="24"/>
          <w:lang w:val="es-MX"/>
        </w:rPr>
      </w:pPr>
      <w:r w:rsidRPr="00E9516D">
        <w:rPr>
          <w:rFonts w:eastAsia="News Gothic MT" w:cstheme="minorHAnsi"/>
          <w:b/>
          <w:bCs/>
          <w:sz w:val="24"/>
          <w:szCs w:val="24"/>
          <w:lang w:val="es-ES"/>
        </w:rPr>
        <w:lastRenderedPageBreak/>
        <w:t xml:space="preserve">Haga las siguientes preguntas. </w:t>
      </w:r>
    </w:p>
    <w:p w14:paraId="74CA1DEB" w14:textId="77777777" w:rsidR="00A6748E" w:rsidRPr="00E9516D" w:rsidRDefault="00A6748E" w:rsidP="00A6748E">
      <w:pPr>
        <w:pStyle w:val="ListParagraph"/>
        <w:numPr>
          <w:ilvl w:val="0"/>
          <w:numId w:val="5"/>
        </w:numPr>
        <w:jc w:val="both"/>
        <w:rPr>
          <w:rFonts w:eastAsiaTheme="minorEastAsia" w:cstheme="minorHAnsi"/>
          <w:sz w:val="24"/>
          <w:szCs w:val="24"/>
          <w:lang w:val="es-MX"/>
        </w:rPr>
      </w:pPr>
      <w:r w:rsidRPr="00E9516D">
        <w:rPr>
          <w:rFonts w:eastAsia="News Gothic MT" w:cstheme="minorHAnsi"/>
          <w:sz w:val="24"/>
          <w:szCs w:val="24"/>
          <w:lang w:val="es-ES"/>
        </w:rPr>
        <w:t>¿Qué te gustó de la historia?</w:t>
      </w:r>
    </w:p>
    <w:p w14:paraId="08EAB9E9" w14:textId="77777777" w:rsidR="00A6748E" w:rsidRPr="00E9516D" w:rsidRDefault="00A6748E" w:rsidP="00A6748E">
      <w:pPr>
        <w:pStyle w:val="ListParagraph"/>
        <w:numPr>
          <w:ilvl w:val="0"/>
          <w:numId w:val="5"/>
        </w:numPr>
        <w:jc w:val="both"/>
        <w:rPr>
          <w:rFonts w:eastAsiaTheme="minorEastAsia" w:cstheme="minorHAnsi"/>
          <w:sz w:val="24"/>
          <w:szCs w:val="24"/>
          <w:lang w:val="es-MX"/>
        </w:rPr>
      </w:pPr>
      <w:r w:rsidRPr="00E9516D">
        <w:rPr>
          <w:rFonts w:eastAsia="News Gothic MT" w:cstheme="minorHAnsi"/>
          <w:sz w:val="24"/>
          <w:szCs w:val="24"/>
          <w:lang w:val="es-ES"/>
        </w:rPr>
        <w:t>¿Qué le resulta difícil de aceptar (o asimilar) en esta historia?</w:t>
      </w:r>
    </w:p>
    <w:p w14:paraId="2FEAC4BC" w14:textId="77777777" w:rsidR="00A6748E" w:rsidRPr="00E9516D" w:rsidRDefault="00A6748E" w:rsidP="00A6748E">
      <w:pPr>
        <w:pStyle w:val="ListParagraph"/>
        <w:numPr>
          <w:ilvl w:val="0"/>
          <w:numId w:val="5"/>
        </w:numPr>
        <w:jc w:val="both"/>
        <w:rPr>
          <w:rFonts w:eastAsiaTheme="minorEastAsia" w:cstheme="minorHAnsi"/>
          <w:sz w:val="24"/>
          <w:szCs w:val="24"/>
          <w:lang w:val="es-MX"/>
        </w:rPr>
      </w:pPr>
      <w:r w:rsidRPr="00E9516D">
        <w:rPr>
          <w:rFonts w:eastAsia="News Gothic MT" w:cstheme="minorHAnsi"/>
          <w:sz w:val="24"/>
          <w:szCs w:val="24"/>
          <w:lang w:val="es-ES"/>
        </w:rPr>
        <w:t xml:space="preserve">¿Qué nos muestra esta historia acerca de Dios? </w:t>
      </w:r>
    </w:p>
    <w:p w14:paraId="5C8A36C3" w14:textId="77777777" w:rsidR="00A6748E" w:rsidRPr="00E9516D" w:rsidRDefault="00A6748E" w:rsidP="00A6748E">
      <w:pPr>
        <w:pStyle w:val="ListParagraph"/>
        <w:numPr>
          <w:ilvl w:val="0"/>
          <w:numId w:val="5"/>
        </w:numPr>
        <w:jc w:val="both"/>
        <w:rPr>
          <w:rFonts w:eastAsiaTheme="minorEastAsia" w:cstheme="minorHAnsi"/>
          <w:sz w:val="24"/>
          <w:szCs w:val="24"/>
          <w:lang w:val="es-MX"/>
        </w:rPr>
      </w:pPr>
      <w:r w:rsidRPr="00E9516D">
        <w:rPr>
          <w:rFonts w:eastAsia="News Gothic MT" w:cstheme="minorHAnsi"/>
          <w:sz w:val="24"/>
          <w:szCs w:val="24"/>
          <w:lang w:val="es-ES"/>
        </w:rPr>
        <w:t>¿Qué nos muestra esta historia acerca de la gente?</w:t>
      </w:r>
    </w:p>
    <w:p w14:paraId="3D63C835" w14:textId="77777777" w:rsidR="00A6748E" w:rsidRPr="00E9516D" w:rsidRDefault="00A6748E" w:rsidP="00A6748E">
      <w:pPr>
        <w:pStyle w:val="ListParagraph"/>
        <w:numPr>
          <w:ilvl w:val="0"/>
          <w:numId w:val="5"/>
        </w:numPr>
        <w:jc w:val="both"/>
        <w:rPr>
          <w:rFonts w:eastAsiaTheme="minorEastAsia" w:cstheme="minorHAnsi"/>
          <w:sz w:val="24"/>
          <w:szCs w:val="24"/>
          <w:lang w:val="es-MX"/>
        </w:rPr>
      </w:pPr>
      <w:r w:rsidRPr="00E9516D">
        <w:rPr>
          <w:rFonts w:eastAsia="News Gothic MT" w:cstheme="minorHAnsi"/>
          <w:sz w:val="24"/>
          <w:szCs w:val="24"/>
          <w:lang w:val="es-ES"/>
        </w:rPr>
        <w:t>Si creyeras que esto es cierto, ¿cómo cambiaría tu forma de pensar? ¿Qué significa esta historia para su vida esta semana?</w:t>
      </w:r>
    </w:p>
    <w:p w14:paraId="6E1C969A" w14:textId="046FD733" w:rsidR="17959C35" w:rsidRPr="00E9516D" w:rsidRDefault="17959C35" w:rsidP="17959C35">
      <w:pPr>
        <w:spacing w:line="240" w:lineRule="auto"/>
        <w:jc w:val="both"/>
        <w:rPr>
          <w:rFonts w:eastAsia="Arial" w:cstheme="minorHAnsi"/>
          <w:sz w:val="24"/>
          <w:szCs w:val="24"/>
          <w:lang w:val="es-ES"/>
        </w:rPr>
      </w:pPr>
    </w:p>
    <w:p w14:paraId="1504A1EB" w14:textId="5FC71EC8" w:rsidR="15E3C499" w:rsidRPr="00E9516D" w:rsidRDefault="15E3C499" w:rsidP="17959C35">
      <w:pPr>
        <w:spacing w:line="240" w:lineRule="auto"/>
        <w:jc w:val="both"/>
        <w:rPr>
          <w:rFonts w:eastAsia="News Gothic MT" w:cstheme="minorHAnsi"/>
          <w:color w:val="552138"/>
          <w:sz w:val="24"/>
          <w:szCs w:val="24"/>
          <w:lang w:val="es-ES"/>
        </w:rPr>
      </w:pPr>
      <w:r w:rsidRPr="00E9516D">
        <w:rPr>
          <w:rFonts w:eastAsia="News Gothic MT" w:cstheme="minorHAnsi"/>
          <w:b/>
          <w:bCs/>
          <w:color w:val="552138"/>
          <w:sz w:val="24"/>
          <w:szCs w:val="24"/>
          <w:lang w:val="es-ES"/>
        </w:rPr>
        <w:t>Actividad Sanativa</w:t>
      </w:r>
    </w:p>
    <w:p w14:paraId="3FC9BFDD" w14:textId="5AC2560B" w:rsidR="00A6748E" w:rsidRPr="00E9516D" w:rsidRDefault="00A6748E" w:rsidP="00A6748E">
      <w:pPr>
        <w:rPr>
          <w:rFonts w:cstheme="minorHAnsi"/>
          <w:b/>
          <w:bCs/>
          <w:sz w:val="24"/>
          <w:szCs w:val="24"/>
          <w:lang w:val="es-MX"/>
        </w:rPr>
      </w:pPr>
      <w:r w:rsidRPr="00E9516D">
        <w:rPr>
          <w:rFonts w:eastAsia="Times New Roman" w:cstheme="minorHAnsi"/>
          <w:sz w:val="24"/>
          <w:szCs w:val="24"/>
          <w:lang w:val="es-MX"/>
        </w:rPr>
        <w:t xml:space="preserve">Las actividades sanativas tienen el propósito de solidificar los conceptos que ofrece la historia o para ayudar intencionalmente a una persona a expresar sus sentimientos, tomar decisiones para avanzar o ayudar a crear una comunidad de sanidad a su alrededor. En cada sesión se incluye una actividad de sanidad específica seguida de un momento para conversar acerca de la actividad con un compañero. Asegúrese de mostrar la importancia de cada actividad de sanidad. Puede optar por enfatizar esto espacialmente, cambiando posiciones en el cuarto o yendo a otra área según sea conveniente. </w:t>
      </w:r>
      <w:r w:rsidRPr="00E9516D">
        <w:rPr>
          <w:rFonts w:eastAsia="Times New Roman" w:cstheme="minorHAnsi"/>
          <w:b/>
          <w:bCs/>
          <w:sz w:val="24"/>
          <w:szCs w:val="24"/>
          <w:lang w:val="es-MX"/>
        </w:rPr>
        <w:t>El facilitador (instructor) debe participar con el</w:t>
      </w:r>
      <w:r w:rsidR="0018430C">
        <w:rPr>
          <w:rFonts w:eastAsia="Times New Roman" w:cstheme="minorHAnsi"/>
          <w:b/>
          <w:bCs/>
          <w:sz w:val="24"/>
          <w:szCs w:val="24"/>
          <w:lang w:val="es-MX"/>
        </w:rPr>
        <w:t xml:space="preserve"> grupo en cada actividad de san</w:t>
      </w:r>
      <w:r w:rsidRPr="00E9516D">
        <w:rPr>
          <w:rFonts w:eastAsia="Times New Roman" w:cstheme="minorHAnsi"/>
          <w:b/>
          <w:bCs/>
          <w:sz w:val="24"/>
          <w:szCs w:val="24"/>
          <w:lang w:val="es-MX"/>
        </w:rPr>
        <w:t>idad.</w:t>
      </w:r>
    </w:p>
    <w:p w14:paraId="7D09C414" w14:textId="4001E302" w:rsidR="1514B4D0" w:rsidRPr="00E9516D" w:rsidRDefault="1514B4D0" w:rsidP="17959C35">
      <w:pPr>
        <w:spacing w:beforeAutospacing="1" w:afterAutospacing="1" w:line="240" w:lineRule="auto"/>
        <w:rPr>
          <w:rFonts w:eastAsia="News Gothic MT" w:cstheme="minorHAnsi"/>
          <w:b/>
          <w:bCs/>
          <w:sz w:val="24"/>
          <w:szCs w:val="24"/>
          <w:lang w:val="es-ES"/>
        </w:rPr>
      </w:pPr>
      <w:r w:rsidRPr="00E9516D">
        <w:rPr>
          <w:rFonts w:eastAsia="News Gothic MT" w:cstheme="minorHAnsi"/>
          <w:b/>
          <w:bCs/>
          <w:sz w:val="24"/>
          <w:szCs w:val="24"/>
          <w:lang w:val="es-ES"/>
        </w:rPr>
        <w:t>¿</w:t>
      </w:r>
      <w:r w:rsidR="00E9516D" w:rsidRPr="00E9516D">
        <w:rPr>
          <w:rFonts w:eastAsia="News Gothic MT" w:cstheme="minorHAnsi"/>
          <w:b/>
          <w:bCs/>
          <w:sz w:val="24"/>
          <w:szCs w:val="24"/>
          <w:lang w:val="es-ES"/>
        </w:rPr>
        <w:t>Qué</w:t>
      </w:r>
      <w:r w:rsidRPr="00E9516D">
        <w:rPr>
          <w:rFonts w:eastAsia="News Gothic MT" w:cstheme="minorHAnsi"/>
          <w:b/>
          <w:bCs/>
          <w:sz w:val="24"/>
          <w:szCs w:val="24"/>
          <w:lang w:val="es-ES"/>
        </w:rPr>
        <w:t xml:space="preserve"> Extrañas?</w:t>
      </w:r>
    </w:p>
    <w:p w14:paraId="63366BB4" w14:textId="66C7A806" w:rsidR="1514B4D0" w:rsidRPr="00E9516D" w:rsidRDefault="1514B4D0" w:rsidP="17959C35">
      <w:pPr>
        <w:spacing w:beforeAutospacing="1" w:afterAutospacing="1" w:line="240" w:lineRule="auto"/>
        <w:rPr>
          <w:rFonts w:eastAsia="News Gothic MT" w:cstheme="minorHAnsi"/>
          <w:sz w:val="24"/>
          <w:szCs w:val="24"/>
          <w:lang w:val="es-ES"/>
        </w:rPr>
      </w:pPr>
      <w:r w:rsidRPr="00E9516D">
        <w:rPr>
          <w:rFonts w:eastAsia="News Gothic MT" w:cstheme="minorHAnsi"/>
          <w:sz w:val="24"/>
          <w:szCs w:val="24"/>
          <w:lang w:val="es-ES"/>
        </w:rPr>
        <w:t xml:space="preserve">Si estas con las personas: Recorta corazones </w:t>
      </w:r>
      <w:r w:rsidR="00A6748E" w:rsidRPr="00E9516D">
        <w:rPr>
          <w:rFonts w:eastAsia="News Gothic MT" w:cstheme="minorHAnsi"/>
          <w:sz w:val="24"/>
          <w:szCs w:val="24"/>
          <w:lang w:val="es-ES"/>
        </w:rPr>
        <w:t>de</w:t>
      </w:r>
      <w:r w:rsidRPr="00E9516D">
        <w:rPr>
          <w:rFonts w:eastAsia="News Gothic MT" w:cstheme="minorHAnsi"/>
          <w:sz w:val="24"/>
          <w:szCs w:val="24"/>
          <w:lang w:val="es-ES"/>
        </w:rPr>
        <w:t xml:space="preserve"> papel</w:t>
      </w:r>
      <w:r w:rsidR="00A6748E" w:rsidRPr="00E9516D">
        <w:rPr>
          <w:rFonts w:eastAsia="News Gothic MT" w:cstheme="minorHAnsi"/>
          <w:sz w:val="24"/>
          <w:szCs w:val="24"/>
          <w:lang w:val="es-ES"/>
        </w:rPr>
        <w:t xml:space="preserve"> color</w:t>
      </w:r>
      <w:r w:rsidRPr="00E9516D">
        <w:rPr>
          <w:rFonts w:eastAsia="News Gothic MT" w:cstheme="minorHAnsi"/>
          <w:sz w:val="24"/>
          <w:szCs w:val="24"/>
          <w:lang w:val="es-ES"/>
        </w:rPr>
        <w:t xml:space="preserve"> roj</w:t>
      </w:r>
      <w:r w:rsidR="00A6748E" w:rsidRPr="00E9516D">
        <w:rPr>
          <w:rFonts w:eastAsia="News Gothic MT" w:cstheme="minorHAnsi"/>
          <w:sz w:val="24"/>
          <w:szCs w:val="24"/>
          <w:lang w:val="es-ES"/>
        </w:rPr>
        <w:t>o o pinta el papel de color rojo. S</w:t>
      </w:r>
      <w:r w:rsidRPr="00E9516D">
        <w:rPr>
          <w:rFonts w:eastAsia="News Gothic MT" w:cstheme="minorHAnsi"/>
          <w:sz w:val="24"/>
          <w:szCs w:val="24"/>
          <w:lang w:val="es-ES"/>
        </w:rPr>
        <w:t xml:space="preserve">i no </w:t>
      </w:r>
      <w:r w:rsidR="2AAAAFAD" w:rsidRPr="00E9516D">
        <w:rPr>
          <w:rFonts w:eastAsia="News Gothic MT" w:cstheme="minorHAnsi"/>
          <w:sz w:val="24"/>
          <w:szCs w:val="24"/>
          <w:lang w:val="es-ES"/>
        </w:rPr>
        <w:t>tienes plumones</w:t>
      </w:r>
      <w:r w:rsidRPr="00E9516D">
        <w:rPr>
          <w:rFonts w:eastAsia="News Gothic MT" w:cstheme="minorHAnsi"/>
          <w:sz w:val="24"/>
          <w:szCs w:val="24"/>
          <w:lang w:val="es-ES"/>
        </w:rPr>
        <w:t xml:space="preserve"> o </w:t>
      </w:r>
      <w:r w:rsidR="00A6748E" w:rsidRPr="00E9516D">
        <w:rPr>
          <w:rFonts w:eastAsia="News Gothic MT" w:cstheme="minorHAnsi"/>
          <w:sz w:val="24"/>
          <w:szCs w:val="24"/>
          <w:lang w:val="es-ES"/>
        </w:rPr>
        <w:t>lápices</w:t>
      </w:r>
      <w:r w:rsidR="01E05821" w:rsidRPr="00E9516D">
        <w:rPr>
          <w:rFonts w:eastAsia="News Gothic MT" w:cstheme="minorHAnsi"/>
          <w:sz w:val="24"/>
          <w:szCs w:val="24"/>
          <w:lang w:val="es-ES"/>
        </w:rPr>
        <w:t xml:space="preserve"> de color, puedes dibujar un </w:t>
      </w:r>
      <w:r w:rsidR="717C3EC1" w:rsidRPr="00E9516D">
        <w:rPr>
          <w:rFonts w:eastAsia="News Gothic MT" w:cstheme="minorHAnsi"/>
          <w:sz w:val="24"/>
          <w:szCs w:val="24"/>
          <w:lang w:val="es-ES"/>
        </w:rPr>
        <w:t xml:space="preserve">corazón. Pida </w:t>
      </w:r>
      <w:r w:rsidR="00A6748E" w:rsidRPr="00E9516D">
        <w:rPr>
          <w:rFonts w:eastAsia="News Gothic MT" w:cstheme="minorHAnsi"/>
          <w:sz w:val="24"/>
          <w:szCs w:val="24"/>
          <w:lang w:val="es-ES"/>
        </w:rPr>
        <w:t>a</w:t>
      </w:r>
      <w:r w:rsidR="717C3EC1" w:rsidRPr="00E9516D">
        <w:rPr>
          <w:rFonts w:eastAsia="News Gothic MT" w:cstheme="minorHAnsi"/>
          <w:sz w:val="24"/>
          <w:szCs w:val="24"/>
          <w:lang w:val="es-ES"/>
        </w:rPr>
        <w:t xml:space="preserve"> cada persona dibujar cosas que ellos extrañan en el corazón. </w:t>
      </w:r>
      <w:r w:rsidR="4D1A3A03" w:rsidRPr="00E9516D">
        <w:rPr>
          <w:rFonts w:eastAsia="News Gothic MT" w:cstheme="minorHAnsi"/>
          <w:sz w:val="24"/>
          <w:szCs w:val="24"/>
          <w:lang w:val="es-ES"/>
        </w:rPr>
        <w:t>No solo dibuj</w:t>
      </w:r>
      <w:r w:rsidR="00A6748E" w:rsidRPr="00E9516D">
        <w:rPr>
          <w:rFonts w:eastAsia="News Gothic MT" w:cstheme="minorHAnsi"/>
          <w:sz w:val="24"/>
          <w:szCs w:val="24"/>
          <w:lang w:val="es-ES"/>
        </w:rPr>
        <w:t>es</w:t>
      </w:r>
      <w:r w:rsidR="4D1A3A03" w:rsidRPr="00E9516D">
        <w:rPr>
          <w:rFonts w:eastAsia="News Gothic MT" w:cstheme="minorHAnsi"/>
          <w:sz w:val="24"/>
          <w:szCs w:val="24"/>
          <w:lang w:val="es-ES"/>
        </w:rPr>
        <w:t xml:space="preserve"> </w:t>
      </w:r>
      <w:r w:rsidR="00A6748E" w:rsidRPr="00E9516D">
        <w:rPr>
          <w:rFonts w:eastAsia="News Gothic MT" w:cstheme="minorHAnsi"/>
          <w:sz w:val="24"/>
          <w:szCs w:val="24"/>
          <w:lang w:val="es-ES"/>
        </w:rPr>
        <w:t>una cosa</w:t>
      </w:r>
      <w:r w:rsidR="1314E13F" w:rsidRPr="00E9516D">
        <w:rPr>
          <w:rFonts w:eastAsia="News Gothic MT" w:cstheme="minorHAnsi"/>
          <w:sz w:val="24"/>
          <w:szCs w:val="24"/>
          <w:lang w:val="es-ES"/>
        </w:rPr>
        <w:t>,</w:t>
      </w:r>
      <w:r w:rsidR="4D1A3A03" w:rsidRPr="00E9516D">
        <w:rPr>
          <w:rFonts w:eastAsia="News Gothic MT" w:cstheme="minorHAnsi"/>
          <w:sz w:val="24"/>
          <w:szCs w:val="24"/>
          <w:lang w:val="es-ES"/>
        </w:rPr>
        <w:t xml:space="preserve"> </w:t>
      </w:r>
      <w:r w:rsidR="00A6748E" w:rsidRPr="00E9516D">
        <w:rPr>
          <w:rFonts w:eastAsia="News Gothic MT" w:cstheme="minorHAnsi"/>
          <w:sz w:val="24"/>
          <w:szCs w:val="24"/>
          <w:lang w:val="es-ES"/>
        </w:rPr>
        <w:t>sino</w:t>
      </w:r>
      <w:r w:rsidR="4D1A3A03" w:rsidRPr="00E9516D">
        <w:rPr>
          <w:rFonts w:eastAsia="News Gothic MT" w:cstheme="minorHAnsi"/>
          <w:sz w:val="24"/>
          <w:szCs w:val="24"/>
          <w:lang w:val="es-ES"/>
        </w:rPr>
        <w:t xml:space="preserve"> todas las cosas que extrañan acerca de esta cosa. </w:t>
      </w:r>
      <w:r w:rsidR="33F3DC42" w:rsidRPr="00E9516D">
        <w:rPr>
          <w:rFonts w:eastAsia="News Gothic MT" w:cstheme="minorHAnsi"/>
          <w:sz w:val="24"/>
          <w:szCs w:val="24"/>
          <w:lang w:val="es-ES"/>
        </w:rPr>
        <w:t>Por ejemplo, si t</w:t>
      </w:r>
      <w:r w:rsidR="00E9516D">
        <w:rPr>
          <w:rFonts w:eastAsia="News Gothic MT" w:cstheme="minorHAnsi"/>
          <w:sz w:val="24"/>
          <w:szCs w:val="24"/>
          <w:lang w:val="es-ES"/>
        </w:rPr>
        <w:t>ú</w:t>
      </w:r>
      <w:r w:rsidR="33F3DC42" w:rsidRPr="00E9516D">
        <w:rPr>
          <w:rFonts w:eastAsia="News Gothic MT" w:cstheme="minorHAnsi"/>
          <w:sz w:val="24"/>
          <w:szCs w:val="24"/>
          <w:lang w:val="es-ES"/>
        </w:rPr>
        <w:t xml:space="preserve"> extraña</w:t>
      </w:r>
      <w:r w:rsidR="00A6748E" w:rsidRPr="00E9516D">
        <w:rPr>
          <w:rFonts w:eastAsia="News Gothic MT" w:cstheme="minorHAnsi"/>
          <w:sz w:val="24"/>
          <w:szCs w:val="24"/>
          <w:lang w:val="es-ES"/>
        </w:rPr>
        <w:t>s</w:t>
      </w:r>
      <w:r w:rsidR="33F3DC42" w:rsidRPr="00E9516D">
        <w:rPr>
          <w:rFonts w:eastAsia="News Gothic MT" w:cstheme="minorHAnsi"/>
          <w:sz w:val="24"/>
          <w:szCs w:val="24"/>
          <w:lang w:val="es-ES"/>
        </w:rPr>
        <w:t xml:space="preserve"> una persona, ¿</w:t>
      </w:r>
      <w:r w:rsidR="00A6748E" w:rsidRPr="00E9516D">
        <w:rPr>
          <w:rFonts w:eastAsia="News Gothic MT" w:cstheme="minorHAnsi"/>
          <w:sz w:val="24"/>
          <w:szCs w:val="24"/>
          <w:lang w:val="es-ES"/>
        </w:rPr>
        <w:t>Q</w:t>
      </w:r>
      <w:r w:rsidR="5EE19F8B" w:rsidRPr="00E9516D">
        <w:rPr>
          <w:rFonts w:eastAsia="News Gothic MT" w:cstheme="minorHAnsi"/>
          <w:sz w:val="24"/>
          <w:szCs w:val="24"/>
          <w:lang w:val="es-ES"/>
        </w:rPr>
        <w:t>ué</w:t>
      </w:r>
      <w:r w:rsidR="33F3DC42" w:rsidRPr="00E9516D">
        <w:rPr>
          <w:rFonts w:eastAsia="News Gothic MT" w:cstheme="minorHAnsi"/>
          <w:sz w:val="24"/>
          <w:szCs w:val="24"/>
          <w:lang w:val="es-ES"/>
        </w:rPr>
        <w:t xml:space="preserve"> extrañas de esta persona?</w:t>
      </w:r>
      <w:r w:rsidR="5E86610E" w:rsidRPr="00E9516D">
        <w:rPr>
          <w:rFonts w:eastAsia="News Gothic MT" w:cstheme="minorHAnsi"/>
          <w:sz w:val="24"/>
          <w:szCs w:val="24"/>
          <w:lang w:val="es-ES"/>
        </w:rPr>
        <w:t xml:space="preserve"> </w:t>
      </w:r>
      <w:r w:rsidR="5368C69A" w:rsidRPr="00E9516D">
        <w:rPr>
          <w:rFonts w:eastAsia="News Gothic MT" w:cstheme="minorHAnsi"/>
          <w:sz w:val="24"/>
          <w:szCs w:val="24"/>
          <w:lang w:val="es-ES"/>
        </w:rPr>
        <w:t>¿Extrañas la sonrisa de esta persona?</w:t>
      </w:r>
      <w:r w:rsidR="5E86610E" w:rsidRPr="00E9516D">
        <w:rPr>
          <w:rFonts w:eastAsia="News Gothic MT" w:cstheme="minorHAnsi"/>
          <w:sz w:val="24"/>
          <w:szCs w:val="24"/>
          <w:lang w:val="es-ES"/>
        </w:rPr>
        <w:t xml:space="preserve"> </w:t>
      </w:r>
      <w:r w:rsidR="39C60567" w:rsidRPr="00E9516D">
        <w:rPr>
          <w:rFonts w:eastAsia="News Gothic MT" w:cstheme="minorHAnsi"/>
          <w:sz w:val="24"/>
          <w:szCs w:val="24"/>
          <w:lang w:val="es-ES"/>
        </w:rPr>
        <w:t>¿Sus abrazos?</w:t>
      </w:r>
      <w:r w:rsidR="5E86610E" w:rsidRPr="00E9516D">
        <w:rPr>
          <w:rFonts w:eastAsia="News Gothic MT" w:cstheme="minorHAnsi"/>
          <w:sz w:val="24"/>
          <w:szCs w:val="24"/>
          <w:lang w:val="es-ES"/>
        </w:rPr>
        <w:t xml:space="preserve"> </w:t>
      </w:r>
      <w:r w:rsidR="6D6969DD" w:rsidRPr="00E9516D">
        <w:rPr>
          <w:rFonts w:eastAsia="News Gothic MT" w:cstheme="minorHAnsi"/>
          <w:sz w:val="24"/>
          <w:szCs w:val="24"/>
          <w:lang w:val="es-ES"/>
        </w:rPr>
        <w:t xml:space="preserve">Si extrañas una casa, </w:t>
      </w:r>
      <w:r w:rsidR="00A6748E" w:rsidRPr="00E9516D">
        <w:rPr>
          <w:rFonts w:eastAsia="News Gothic MT" w:cstheme="minorHAnsi"/>
          <w:sz w:val="24"/>
          <w:szCs w:val="24"/>
          <w:lang w:val="es-ES"/>
        </w:rPr>
        <w:t>¿Q</w:t>
      </w:r>
      <w:r w:rsidR="6D6969DD" w:rsidRPr="00E9516D">
        <w:rPr>
          <w:rFonts w:eastAsia="News Gothic MT" w:cstheme="minorHAnsi"/>
          <w:sz w:val="24"/>
          <w:szCs w:val="24"/>
          <w:lang w:val="es-ES"/>
        </w:rPr>
        <w:t>u</w:t>
      </w:r>
      <w:r w:rsidR="00A6748E" w:rsidRPr="00E9516D">
        <w:rPr>
          <w:rFonts w:eastAsia="News Gothic MT" w:cstheme="minorHAnsi"/>
          <w:sz w:val="24"/>
          <w:szCs w:val="24"/>
          <w:lang w:val="es-ES"/>
        </w:rPr>
        <w:t>é</w:t>
      </w:r>
      <w:r w:rsidR="6D6969DD" w:rsidRPr="00E9516D">
        <w:rPr>
          <w:rFonts w:eastAsia="News Gothic MT" w:cstheme="minorHAnsi"/>
          <w:sz w:val="24"/>
          <w:szCs w:val="24"/>
          <w:lang w:val="es-ES"/>
        </w:rPr>
        <w:t xml:space="preserve"> extrañas acerca de esta casa?</w:t>
      </w:r>
      <w:r w:rsidR="67B41F85" w:rsidRPr="00E9516D">
        <w:rPr>
          <w:rFonts w:eastAsia="News Gothic MT" w:cstheme="minorHAnsi"/>
          <w:sz w:val="24"/>
          <w:szCs w:val="24"/>
          <w:lang w:val="es-ES"/>
        </w:rPr>
        <w:t xml:space="preserve"> </w:t>
      </w:r>
      <w:r w:rsidR="210CBF66" w:rsidRPr="00E9516D">
        <w:rPr>
          <w:rFonts w:eastAsia="News Gothic MT" w:cstheme="minorHAnsi"/>
          <w:sz w:val="24"/>
          <w:szCs w:val="24"/>
          <w:lang w:val="es-ES"/>
        </w:rPr>
        <w:t>¿Un cuarto?</w:t>
      </w:r>
      <w:r w:rsidR="67B41F85" w:rsidRPr="00E9516D">
        <w:rPr>
          <w:rFonts w:eastAsia="News Gothic MT" w:cstheme="minorHAnsi"/>
          <w:sz w:val="24"/>
          <w:szCs w:val="24"/>
          <w:lang w:val="es-ES"/>
        </w:rPr>
        <w:t xml:space="preserve"> </w:t>
      </w:r>
      <w:r w:rsidR="17627BDB" w:rsidRPr="00E9516D">
        <w:rPr>
          <w:rFonts w:eastAsia="News Gothic MT" w:cstheme="minorHAnsi"/>
          <w:sz w:val="24"/>
          <w:szCs w:val="24"/>
          <w:lang w:val="es-ES"/>
        </w:rPr>
        <w:t>¿El jardín?</w:t>
      </w:r>
      <w:r w:rsidR="67B41F85" w:rsidRPr="00E9516D">
        <w:rPr>
          <w:rFonts w:eastAsia="News Gothic MT" w:cstheme="minorHAnsi"/>
          <w:sz w:val="24"/>
          <w:szCs w:val="24"/>
          <w:lang w:val="es-ES"/>
        </w:rPr>
        <w:t xml:space="preserve"> Si </w:t>
      </w:r>
      <w:r w:rsidR="00A6748E" w:rsidRPr="00E9516D">
        <w:rPr>
          <w:rFonts w:eastAsia="News Gothic MT" w:cstheme="minorHAnsi"/>
          <w:sz w:val="24"/>
          <w:szCs w:val="24"/>
          <w:lang w:val="es-ES"/>
        </w:rPr>
        <w:t>se trata de</w:t>
      </w:r>
      <w:r w:rsidR="67B41F85" w:rsidRPr="00E9516D">
        <w:rPr>
          <w:rFonts w:eastAsia="News Gothic MT" w:cstheme="minorHAnsi"/>
          <w:sz w:val="24"/>
          <w:szCs w:val="24"/>
          <w:lang w:val="es-ES"/>
        </w:rPr>
        <w:t xml:space="preserve"> una persona, puedes escribir</w:t>
      </w:r>
      <w:r w:rsidR="00A6748E" w:rsidRPr="00E9516D">
        <w:rPr>
          <w:rFonts w:eastAsia="News Gothic MT" w:cstheme="minorHAnsi"/>
          <w:sz w:val="24"/>
          <w:szCs w:val="24"/>
          <w:lang w:val="es-ES"/>
        </w:rPr>
        <w:t xml:space="preserve"> lo</w:t>
      </w:r>
      <w:r w:rsidR="67B41F85" w:rsidRPr="00E9516D">
        <w:rPr>
          <w:rFonts w:eastAsia="News Gothic MT" w:cstheme="minorHAnsi"/>
          <w:sz w:val="24"/>
          <w:szCs w:val="24"/>
          <w:lang w:val="es-ES"/>
        </w:rPr>
        <w:t xml:space="preserve"> que </w:t>
      </w:r>
      <w:r w:rsidR="422A1A9D" w:rsidRPr="00E9516D">
        <w:rPr>
          <w:rFonts w:eastAsia="News Gothic MT" w:cstheme="minorHAnsi"/>
          <w:sz w:val="24"/>
          <w:szCs w:val="24"/>
          <w:lang w:val="es-ES"/>
        </w:rPr>
        <w:t>tú</w:t>
      </w:r>
      <w:r w:rsidR="67B41F85" w:rsidRPr="00E9516D">
        <w:rPr>
          <w:rFonts w:eastAsia="News Gothic MT" w:cstheme="minorHAnsi"/>
          <w:sz w:val="24"/>
          <w:szCs w:val="24"/>
          <w:lang w:val="es-ES"/>
        </w:rPr>
        <w:t xml:space="preserve"> quieres decir</w:t>
      </w:r>
      <w:r w:rsidR="0F33DDB4" w:rsidRPr="00E9516D">
        <w:rPr>
          <w:rFonts w:eastAsia="News Gothic MT" w:cstheme="minorHAnsi"/>
          <w:sz w:val="24"/>
          <w:szCs w:val="24"/>
          <w:lang w:val="es-ES"/>
        </w:rPr>
        <w:t xml:space="preserve">les en el </w:t>
      </w:r>
      <w:r w:rsidR="3435A6C8" w:rsidRPr="00E9516D">
        <w:rPr>
          <w:rFonts w:eastAsia="News Gothic MT" w:cstheme="minorHAnsi"/>
          <w:sz w:val="24"/>
          <w:szCs w:val="24"/>
          <w:lang w:val="es-ES"/>
        </w:rPr>
        <w:t>corazón</w:t>
      </w:r>
      <w:r w:rsidR="0F33DDB4" w:rsidRPr="00E9516D">
        <w:rPr>
          <w:rFonts w:eastAsia="News Gothic MT" w:cstheme="minorHAnsi"/>
          <w:sz w:val="24"/>
          <w:szCs w:val="24"/>
          <w:lang w:val="es-ES"/>
        </w:rPr>
        <w:t>.</w:t>
      </w:r>
    </w:p>
    <w:p w14:paraId="0A74910C" w14:textId="12F51DE0" w:rsidR="66558401" w:rsidRPr="00E9516D" w:rsidRDefault="66558401" w:rsidP="17959C35">
      <w:pPr>
        <w:spacing w:line="240" w:lineRule="auto"/>
        <w:jc w:val="both"/>
        <w:rPr>
          <w:rFonts w:eastAsia="Arial" w:cstheme="minorHAnsi"/>
          <w:b/>
          <w:bCs/>
          <w:sz w:val="24"/>
          <w:szCs w:val="24"/>
          <w:lang w:val="es-ES"/>
        </w:rPr>
      </w:pPr>
      <w:r w:rsidRPr="00E9516D">
        <w:rPr>
          <w:rFonts w:eastAsia="Arial" w:cstheme="minorHAnsi"/>
          <w:b/>
          <w:bCs/>
          <w:sz w:val="24"/>
          <w:szCs w:val="24"/>
          <w:lang w:val="es-ES"/>
        </w:rPr>
        <w:t>Actividad Alternativa si estas reuniendo por internet:</w:t>
      </w:r>
    </w:p>
    <w:p w14:paraId="3B6FFB04" w14:textId="05EB6675" w:rsidR="34A7F3D5" w:rsidRPr="00E9516D" w:rsidRDefault="34A7F3D5" w:rsidP="17959C35">
      <w:pPr>
        <w:spacing w:line="240" w:lineRule="auto"/>
        <w:jc w:val="both"/>
        <w:rPr>
          <w:rFonts w:eastAsia="Arial" w:cstheme="minorHAnsi"/>
          <w:sz w:val="24"/>
          <w:szCs w:val="24"/>
          <w:lang w:val="es-ES"/>
        </w:rPr>
      </w:pPr>
      <w:r w:rsidRPr="00E9516D">
        <w:rPr>
          <w:rFonts w:eastAsia="Arial" w:cstheme="minorHAnsi"/>
          <w:sz w:val="24"/>
          <w:szCs w:val="24"/>
          <w:lang w:val="es-ES"/>
        </w:rPr>
        <w:t>Habla en grupos pequeños o parejas acerca de algo qu</w:t>
      </w:r>
      <w:r w:rsidR="00153CAD" w:rsidRPr="00E9516D">
        <w:rPr>
          <w:rFonts w:eastAsia="Arial" w:cstheme="minorHAnsi"/>
          <w:sz w:val="24"/>
          <w:szCs w:val="24"/>
          <w:lang w:val="es-ES"/>
        </w:rPr>
        <w:t xml:space="preserve">e </w:t>
      </w:r>
      <w:r w:rsidRPr="00E9516D">
        <w:rPr>
          <w:rFonts w:eastAsia="Arial" w:cstheme="minorHAnsi"/>
          <w:sz w:val="24"/>
          <w:szCs w:val="24"/>
          <w:lang w:val="es-ES"/>
        </w:rPr>
        <w:t>extraña</w:t>
      </w:r>
      <w:r w:rsidR="00153CAD" w:rsidRPr="00E9516D">
        <w:rPr>
          <w:rFonts w:eastAsia="Arial" w:cstheme="minorHAnsi"/>
          <w:sz w:val="24"/>
          <w:szCs w:val="24"/>
          <w:lang w:val="es-ES"/>
        </w:rPr>
        <w:t>s</w:t>
      </w:r>
      <w:r w:rsidRPr="00E9516D">
        <w:rPr>
          <w:rFonts w:eastAsia="Arial" w:cstheme="minorHAnsi"/>
          <w:sz w:val="24"/>
          <w:szCs w:val="24"/>
          <w:lang w:val="es-ES"/>
        </w:rPr>
        <w:t xml:space="preserve">, o algo que </w:t>
      </w:r>
      <w:r w:rsidR="00153CAD" w:rsidRPr="00E9516D">
        <w:rPr>
          <w:rFonts w:eastAsia="Arial" w:cstheme="minorHAnsi"/>
          <w:sz w:val="24"/>
          <w:szCs w:val="24"/>
          <w:lang w:val="es-ES"/>
        </w:rPr>
        <w:t>perdiste</w:t>
      </w:r>
      <w:r w:rsidRPr="00E9516D">
        <w:rPr>
          <w:rFonts w:eastAsia="Arial" w:cstheme="minorHAnsi"/>
          <w:sz w:val="24"/>
          <w:szCs w:val="24"/>
          <w:lang w:val="es-ES"/>
        </w:rPr>
        <w:t>.</w:t>
      </w:r>
      <w:r w:rsidR="54539303" w:rsidRPr="00E9516D">
        <w:rPr>
          <w:rFonts w:eastAsia="Arial" w:cstheme="minorHAnsi"/>
          <w:sz w:val="24"/>
          <w:szCs w:val="24"/>
          <w:lang w:val="es-ES"/>
        </w:rPr>
        <w:t xml:space="preserve"> </w:t>
      </w:r>
      <w:r w:rsidR="31F6D442" w:rsidRPr="00E9516D">
        <w:rPr>
          <w:rFonts w:eastAsia="Arial" w:cstheme="minorHAnsi"/>
          <w:sz w:val="24"/>
          <w:szCs w:val="24"/>
          <w:lang w:val="es-ES"/>
        </w:rPr>
        <w:t>¿</w:t>
      </w:r>
      <w:r w:rsidR="1B81C747" w:rsidRPr="00E9516D">
        <w:rPr>
          <w:rFonts w:eastAsia="Arial" w:cstheme="minorHAnsi"/>
          <w:sz w:val="24"/>
          <w:szCs w:val="24"/>
          <w:lang w:val="es-ES"/>
        </w:rPr>
        <w:t>Cuál</w:t>
      </w:r>
      <w:r w:rsidR="31F6D442" w:rsidRPr="00E9516D">
        <w:rPr>
          <w:rFonts w:eastAsia="Arial" w:cstheme="minorHAnsi"/>
          <w:sz w:val="24"/>
          <w:szCs w:val="24"/>
          <w:lang w:val="es-ES"/>
        </w:rPr>
        <w:t xml:space="preserve"> son los efectos de </w:t>
      </w:r>
      <w:r w:rsidR="00153CAD" w:rsidRPr="00E9516D">
        <w:rPr>
          <w:rFonts w:eastAsia="Arial" w:cstheme="minorHAnsi"/>
          <w:sz w:val="24"/>
          <w:szCs w:val="24"/>
          <w:lang w:val="es-ES"/>
        </w:rPr>
        <w:t>lo que perdiste</w:t>
      </w:r>
      <w:r w:rsidR="31F6D442" w:rsidRPr="00E9516D">
        <w:rPr>
          <w:rFonts w:eastAsia="Arial" w:cstheme="minorHAnsi"/>
          <w:sz w:val="24"/>
          <w:szCs w:val="24"/>
          <w:lang w:val="es-ES"/>
        </w:rPr>
        <w:t>?</w:t>
      </w:r>
      <w:r w:rsidR="54539303" w:rsidRPr="00E9516D">
        <w:rPr>
          <w:rFonts w:eastAsia="Arial" w:cstheme="minorHAnsi"/>
          <w:sz w:val="24"/>
          <w:szCs w:val="24"/>
          <w:lang w:val="es-ES"/>
        </w:rPr>
        <w:t xml:space="preserve"> </w:t>
      </w:r>
      <w:r w:rsidR="03C53C49" w:rsidRPr="00E9516D">
        <w:rPr>
          <w:rFonts w:eastAsia="Arial" w:cstheme="minorHAnsi"/>
          <w:sz w:val="24"/>
          <w:szCs w:val="24"/>
          <w:lang w:val="es-ES"/>
        </w:rPr>
        <w:t xml:space="preserve">Si </w:t>
      </w:r>
      <w:r w:rsidR="00153CAD" w:rsidRPr="00E9516D">
        <w:rPr>
          <w:rFonts w:eastAsia="Arial" w:cstheme="minorHAnsi"/>
          <w:sz w:val="24"/>
          <w:szCs w:val="24"/>
          <w:lang w:val="es-ES"/>
        </w:rPr>
        <w:t>se trata de</w:t>
      </w:r>
      <w:r w:rsidR="03C53C49" w:rsidRPr="00E9516D">
        <w:rPr>
          <w:rFonts w:eastAsia="Arial" w:cstheme="minorHAnsi"/>
          <w:sz w:val="24"/>
          <w:szCs w:val="24"/>
          <w:lang w:val="es-ES"/>
        </w:rPr>
        <w:t xml:space="preserve"> una persona, si pudiera platicar con </w:t>
      </w:r>
      <w:r w:rsidR="00153CAD" w:rsidRPr="00E9516D">
        <w:rPr>
          <w:rFonts w:eastAsia="Arial" w:cstheme="minorHAnsi"/>
          <w:sz w:val="24"/>
          <w:szCs w:val="24"/>
          <w:lang w:val="es-ES"/>
        </w:rPr>
        <w:t>esta persona</w:t>
      </w:r>
      <w:r w:rsidR="03C53C49" w:rsidRPr="00E9516D">
        <w:rPr>
          <w:rFonts w:eastAsia="Arial" w:cstheme="minorHAnsi"/>
          <w:sz w:val="24"/>
          <w:szCs w:val="24"/>
          <w:lang w:val="es-ES"/>
        </w:rPr>
        <w:t xml:space="preserve"> ahora, ¿</w:t>
      </w:r>
      <w:r w:rsidR="00153CAD" w:rsidRPr="00E9516D">
        <w:rPr>
          <w:rFonts w:eastAsia="Arial" w:cstheme="minorHAnsi"/>
          <w:sz w:val="24"/>
          <w:szCs w:val="24"/>
          <w:lang w:val="es-ES"/>
        </w:rPr>
        <w:t>Q</w:t>
      </w:r>
      <w:r w:rsidR="03C53C49" w:rsidRPr="00E9516D">
        <w:rPr>
          <w:rFonts w:eastAsia="Arial" w:cstheme="minorHAnsi"/>
          <w:sz w:val="24"/>
          <w:szCs w:val="24"/>
          <w:lang w:val="es-ES"/>
        </w:rPr>
        <w:t>ué quieres decir</w:t>
      </w:r>
      <w:r w:rsidR="00153CAD" w:rsidRPr="00E9516D">
        <w:rPr>
          <w:rFonts w:eastAsia="Arial" w:cstheme="minorHAnsi"/>
          <w:sz w:val="24"/>
          <w:szCs w:val="24"/>
          <w:lang w:val="es-ES"/>
        </w:rPr>
        <w:t>le</w:t>
      </w:r>
      <w:r w:rsidR="03C53C49" w:rsidRPr="00E9516D">
        <w:rPr>
          <w:rFonts w:eastAsia="Arial" w:cstheme="minorHAnsi"/>
          <w:sz w:val="24"/>
          <w:szCs w:val="24"/>
          <w:lang w:val="es-ES"/>
        </w:rPr>
        <w:t>?</w:t>
      </w:r>
    </w:p>
    <w:p w14:paraId="428D1D3A" w14:textId="128CF518" w:rsidR="17959C35" w:rsidRPr="00E9516D" w:rsidRDefault="17959C35" w:rsidP="17959C35">
      <w:pPr>
        <w:spacing w:line="240" w:lineRule="auto"/>
        <w:jc w:val="both"/>
        <w:rPr>
          <w:rFonts w:eastAsia="Arial" w:cstheme="minorHAnsi"/>
          <w:sz w:val="24"/>
          <w:szCs w:val="24"/>
          <w:lang w:val="es-ES"/>
        </w:rPr>
      </w:pPr>
    </w:p>
    <w:p w14:paraId="197A2DA9" w14:textId="350290F4" w:rsidR="17959C35" w:rsidRPr="00E9516D" w:rsidRDefault="17959C35" w:rsidP="17959C35">
      <w:pPr>
        <w:spacing w:line="240" w:lineRule="auto"/>
        <w:jc w:val="both"/>
        <w:rPr>
          <w:rFonts w:eastAsia="Arial" w:cstheme="minorHAnsi"/>
          <w:sz w:val="24"/>
          <w:szCs w:val="24"/>
          <w:lang w:val="es-ES"/>
        </w:rPr>
      </w:pPr>
    </w:p>
    <w:p w14:paraId="73BFC289" w14:textId="0D712F20" w:rsidR="17959C35" w:rsidRPr="00E9516D" w:rsidRDefault="043B0458" w:rsidP="17959C35">
      <w:pPr>
        <w:rPr>
          <w:rFonts w:eastAsia="Arial" w:cstheme="minorHAnsi"/>
          <w:sz w:val="24"/>
          <w:szCs w:val="24"/>
          <w:lang w:val="es-ES"/>
        </w:rPr>
      </w:pPr>
      <w:r w:rsidRPr="00E9516D">
        <w:rPr>
          <w:rFonts w:eastAsia="News Gothic MT" w:cstheme="minorHAnsi"/>
          <w:b/>
          <w:bCs/>
          <w:sz w:val="24"/>
          <w:szCs w:val="24"/>
          <w:lang w:val="es-ES"/>
        </w:rPr>
        <w:t xml:space="preserve">Repaso de actividad de sanidad: </w:t>
      </w:r>
      <w:r w:rsidRPr="00E9516D">
        <w:rPr>
          <w:rFonts w:eastAsia="News Gothic MT" w:cstheme="minorHAnsi"/>
          <w:sz w:val="24"/>
          <w:szCs w:val="24"/>
          <w:lang w:val="es-ES"/>
        </w:rPr>
        <w:t xml:space="preserve">Cuando haya terminado con el dibujo del corazón, divida en grupos pequeños o forme parejas para comentar sobre lo que dibujaron. Si hay alguien que no </w:t>
      </w:r>
      <w:r w:rsidRPr="00E9516D">
        <w:rPr>
          <w:rFonts w:eastAsia="News Gothic MT" w:cstheme="minorHAnsi"/>
          <w:sz w:val="24"/>
          <w:szCs w:val="24"/>
          <w:lang w:val="es-ES"/>
        </w:rPr>
        <w:lastRenderedPageBreak/>
        <w:t xml:space="preserve">quiere platicar </w:t>
      </w:r>
      <w:r w:rsidR="00153CAD" w:rsidRPr="00E9516D">
        <w:rPr>
          <w:rFonts w:eastAsia="News Gothic MT" w:cstheme="minorHAnsi"/>
          <w:sz w:val="24"/>
          <w:szCs w:val="24"/>
          <w:lang w:val="es-ES"/>
        </w:rPr>
        <w:t>sobre</w:t>
      </w:r>
      <w:r w:rsidRPr="00E9516D">
        <w:rPr>
          <w:rFonts w:eastAsia="News Gothic MT" w:cstheme="minorHAnsi"/>
          <w:sz w:val="24"/>
          <w:szCs w:val="24"/>
          <w:lang w:val="es-ES"/>
        </w:rPr>
        <w:t xml:space="preserve"> su dibujo, plati</w:t>
      </w:r>
      <w:r w:rsidR="00153CAD" w:rsidRPr="00E9516D">
        <w:rPr>
          <w:rFonts w:eastAsia="News Gothic MT" w:cstheme="minorHAnsi"/>
          <w:sz w:val="24"/>
          <w:szCs w:val="24"/>
          <w:lang w:val="es-ES"/>
        </w:rPr>
        <w:t>quen al menos de</w:t>
      </w:r>
      <w:r w:rsidRPr="00E9516D">
        <w:rPr>
          <w:rFonts w:eastAsia="News Gothic MT" w:cstheme="minorHAnsi"/>
          <w:sz w:val="24"/>
          <w:szCs w:val="24"/>
          <w:lang w:val="es-ES"/>
        </w:rPr>
        <w:t xml:space="preserve"> </w:t>
      </w:r>
      <w:r w:rsidR="00153CAD" w:rsidRPr="00E9516D">
        <w:rPr>
          <w:rFonts w:eastAsia="News Gothic MT" w:cstheme="minorHAnsi"/>
          <w:sz w:val="24"/>
          <w:szCs w:val="24"/>
          <w:lang w:val="es-ES"/>
        </w:rPr>
        <w:t>cómo se</w:t>
      </w:r>
      <w:r w:rsidRPr="00E9516D">
        <w:rPr>
          <w:rFonts w:eastAsia="News Gothic MT" w:cstheme="minorHAnsi"/>
          <w:sz w:val="24"/>
          <w:szCs w:val="24"/>
          <w:lang w:val="es-ES"/>
        </w:rPr>
        <w:t xml:space="preserve"> si</w:t>
      </w:r>
      <w:r w:rsidR="00153CAD" w:rsidRPr="00E9516D">
        <w:rPr>
          <w:rFonts w:eastAsia="News Gothic MT" w:cstheme="minorHAnsi"/>
          <w:sz w:val="24"/>
          <w:szCs w:val="24"/>
          <w:lang w:val="es-ES"/>
        </w:rPr>
        <w:t>ntieron al</w:t>
      </w:r>
      <w:r w:rsidRPr="00E9516D">
        <w:rPr>
          <w:rFonts w:eastAsia="News Gothic MT" w:cstheme="minorHAnsi"/>
          <w:sz w:val="24"/>
          <w:szCs w:val="24"/>
          <w:lang w:val="es-ES"/>
        </w:rPr>
        <w:t xml:space="preserve"> hacer el dibujo. </w:t>
      </w:r>
      <w:r w:rsidR="00153CAD" w:rsidRPr="00E9516D">
        <w:rPr>
          <w:rFonts w:eastAsia="Arial" w:cstheme="minorHAnsi"/>
          <w:sz w:val="24"/>
          <w:szCs w:val="24"/>
          <w:lang w:val="es-ES"/>
        </w:rPr>
        <w:t>No obligue a nadie si no quiere compartir su experiencia.</w:t>
      </w:r>
    </w:p>
    <w:p w14:paraId="70A6DC51" w14:textId="77777777" w:rsidR="00E9516D" w:rsidRDefault="00E9516D" w:rsidP="17959C35">
      <w:pPr>
        <w:rPr>
          <w:rFonts w:eastAsia="News Gothic MT" w:cstheme="minorHAnsi"/>
          <w:sz w:val="24"/>
          <w:szCs w:val="24"/>
          <w:lang w:val="es-ES"/>
        </w:rPr>
      </w:pPr>
    </w:p>
    <w:p w14:paraId="3D6BF7E8" w14:textId="1485EB76" w:rsidR="64296C2F" w:rsidRPr="00E9516D" w:rsidRDefault="00153CAD" w:rsidP="17959C35">
      <w:pPr>
        <w:rPr>
          <w:rFonts w:eastAsia="Calibri" w:cstheme="minorHAnsi"/>
          <w:sz w:val="24"/>
          <w:szCs w:val="24"/>
          <w:lang w:val="es-ES"/>
        </w:rPr>
      </w:pPr>
      <w:r w:rsidRPr="00E9516D">
        <w:rPr>
          <w:rFonts w:eastAsia="News Gothic MT" w:cstheme="minorHAnsi"/>
          <w:b/>
          <w:bCs/>
          <w:sz w:val="24"/>
          <w:szCs w:val="24"/>
          <w:lang w:val="es-ES"/>
        </w:rPr>
        <w:t>3</w:t>
      </w:r>
      <w:r w:rsidR="64296C2F" w:rsidRPr="00E9516D">
        <w:rPr>
          <w:rFonts w:eastAsia="News Gothic MT" w:cstheme="minorHAnsi"/>
          <w:b/>
          <w:bCs/>
          <w:sz w:val="24"/>
          <w:szCs w:val="24"/>
          <w:lang w:val="es-ES"/>
        </w:rPr>
        <w:t>. Mirando hacia adelante</w:t>
      </w:r>
      <w:r w:rsidR="64296C2F" w:rsidRPr="00E9516D">
        <w:rPr>
          <w:rFonts w:eastAsia="Calibri" w:cstheme="minorHAnsi"/>
          <w:b/>
          <w:bCs/>
          <w:sz w:val="24"/>
          <w:szCs w:val="24"/>
          <w:lang w:val="es-MX"/>
        </w:rPr>
        <w:t xml:space="preserve"> </w:t>
      </w:r>
    </w:p>
    <w:p w14:paraId="42391A8C" w14:textId="30504963" w:rsidR="64296C2F" w:rsidRPr="00E9516D" w:rsidRDefault="64296C2F" w:rsidP="00153CAD">
      <w:pPr>
        <w:spacing w:line="240" w:lineRule="auto"/>
        <w:rPr>
          <w:rFonts w:eastAsia="Arial" w:cstheme="minorHAnsi"/>
          <w:sz w:val="24"/>
          <w:szCs w:val="24"/>
          <w:lang w:val="es-ES"/>
        </w:rPr>
      </w:pPr>
      <w:r w:rsidRPr="00E9516D">
        <w:rPr>
          <w:rFonts w:eastAsia="Arial" w:cstheme="minorHAnsi"/>
          <w:b/>
          <w:bCs/>
          <w:sz w:val="24"/>
          <w:szCs w:val="24"/>
          <w:lang w:val="es-MX"/>
        </w:rPr>
        <w:t>Recordando La Visión</w:t>
      </w:r>
    </w:p>
    <w:p w14:paraId="0D4A7794" w14:textId="77777777" w:rsidR="00153CAD" w:rsidRPr="00E9516D" w:rsidRDefault="00153CAD" w:rsidP="00153CAD">
      <w:pPr>
        <w:pStyle w:val="ListParagraph"/>
        <w:spacing w:before="100" w:beforeAutospacing="1" w:after="100" w:afterAutospacing="1"/>
        <w:ind w:left="0"/>
        <w:rPr>
          <w:rFonts w:cstheme="minorHAnsi"/>
          <w:sz w:val="24"/>
          <w:szCs w:val="24"/>
          <w:lang w:val="es-ES"/>
        </w:rPr>
      </w:pPr>
      <w:r w:rsidRPr="00E9516D">
        <w:rPr>
          <w:rFonts w:cstheme="minorHAnsi"/>
          <w:sz w:val="24"/>
          <w:szCs w:val="24"/>
          <w:lang w:val="es-ES"/>
        </w:rPr>
        <w:t xml:space="preserve">¿Es posible pensar de la misma forma en que José pensó </w:t>
      </w:r>
      <w:r w:rsidRPr="00E9516D">
        <w:rPr>
          <w:rFonts w:eastAsia="Arial" w:cstheme="minorHAnsi"/>
          <w:sz w:val="24"/>
          <w:szCs w:val="24"/>
          <w:lang w:val="es-ES"/>
        </w:rPr>
        <w:t xml:space="preserve">y podríamos decir, “Dios está con nosotros en cada situación”? </w:t>
      </w:r>
    </w:p>
    <w:p w14:paraId="539C4FC9" w14:textId="5C10503C" w:rsidR="64296C2F" w:rsidRPr="00E9516D" w:rsidRDefault="64296C2F" w:rsidP="17959C35">
      <w:pPr>
        <w:spacing w:beforeAutospacing="1" w:afterAutospacing="1" w:line="240" w:lineRule="auto"/>
        <w:rPr>
          <w:rFonts w:eastAsia="Arial" w:cstheme="minorHAnsi"/>
          <w:sz w:val="24"/>
          <w:szCs w:val="24"/>
          <w:lang w:val="es-ES"/>
        </w:rPr>
      </w:pPr>
      <w:r w:rsidRPr="00E9516D">
        <w:rPr>
          <w:rFonts w:eastAsia="Arial" w:cstheme="minorHAnsi"/>
          <w:b/>
          <w:bCs/>
          <w:sz w:val="24"/>
          <w:szCs w:val="24"/>
          <w:lang w:val="es-ES"/>
        </w:rPr>
        <w:t>Personas:</w:t>
      </w:r>
    </w:p>
    <w:p w14:paraId="4F468CD6" w14:textId="4C5EF015" w:rsidR="00E9516D" w:rsidRPr="00E9516D" w:rsidRDefault="00E9516D" w:rsidP="00E9516D">
      <w:pPr>
        <w:rPr>
          <w:rFonts w:eastAsia="Times New Roman" w:cstheme="minorHAnsi"/>
          <w:sz w:val="24"/>
          <w:szCs w:val="24"/>
          <w:lang w:val="es-MX"/>
        </w:rPr>
      </w:pPr>
      <w:r w:rsidRPr="00E9516D">
        <w:rPr>
          <w:rFonts w:eastAsia="Times New Roman" w:cstheme="minorHAnsi"/>
          <w:sz w:val="24"/>
          <w:szCs w:val="24"/>
          <w:lang w:val="es-ES"/>
        </w:rPr>
        <w:t xml:space="preserve">Pide a los participantes que </w:t>
      </w:r>
      <w:r w:rsidRPr="00E9516D">
        <w:rPr>
          <w:rFonts w:eastAsia="Times New Roman" w:cstheme="minorHAnsi"/>
          <w:sz w:val="24"/>
          <w:szCs w:val="24"/>
          <w:lang w:val="es-MX"/>
        </w:rPr>
        <w:t>piensen en alguien en su vida que pudiera beneficiarse escuchando la</w:t>
      </w:r>
      <w:r w:rsidRPr="00E9516D">
        <w:rPr>
          <w:rFonts w:eastAsia="Arial" w:cstheme="minorHAnsi"/>
          <w:sz w:val="24"/>
          <w:szCs w:val="24"/>
          <w:lang w:val="es-ES"/>
        </w:rPr>
        <w:t xml:space="preserve"> historia de Lázaro</w:t>
      </w:r>
      <w:r w:rsidRPr="00E9516D">
        <w:rPr>
          <w:rFonts w:eastAsia="Arial" w:cstheme="minorHAnsi"/>
          <w:sz w:val="24"/>
          <w:szCs w:val="24"/>
          <w:lang w:val="es-AR"/>
        </w:rPr>
        <w:t xml:space="preserve">. </w:t>
      </w:r>
    </w:p>
    <w:p w14:paraId="6A5D7256" w14:textId="6095CF4C" w:rsidR="64296C2F" w:rsidRPr="00E9516D" w:rsidRDefault="64296C2F" w:rsidP="17959C35">
      <w:pPr>
        <w:rPr>
          <w:rFonts w:cstheme="minorHAnsi"/>
          <w:sz w:val="24"/>
          <w:szCs w:val="24"/>
          <w:lang w:val="es-MX"/>
        </w:rPr>
      </w:pPr>
    </w:p>
    <w:p w14:paraId="09D4317A" w14:textId="24E4C6B7" w:rsidR="64296C2F" w:rsidRPr="00E9516D" w:rsidRDefault="64296C2F" w:rsidP="17959C35">
      <w:pPr>
        <w:rPr>
          <w:rFonts w:eastAsia="Arial" w:cstheme="minorHAnsi"/>
          <w:sz w:val="24"/>
          <w:szCs w:val="24"/>
          <w:lang w:val="es-ES"/>
        </w:rPr>
      </w:pPr>
      <w:r w:rsidRPr="00E9516D">
        <w:rPr>
          <w:rFonts w:eastAsia="Arial" w:cstheme="minorHAnsi"/>
          <w:b/>
          <w:bCs/>
          <w:sz w:val="24"/>
          <w:szCs w:val="24"/>
          <w:lang w:val="es-ES"/>
        </w:rPr>
        <w:t xml:space="preserve">Practique la Historia de </w:t>
      </w:r>
      <w:r w:rsidR="00E9516D" w:rsidRPr="00E9516D">
        <w:rPr>
          <w:rFonts w:eastAsia="Arial" w:cstheme="minorHAnsi"/>
          <w:b/>
          <w:bCs/>
          <w:sz w:val="24"/>
          <w:szCs w:val="24"/>
          <w:lang w:val="es-ES"/>
        </w:rPr>
        <w:t>Lázaro</w:t>
      </w:r>
    </w:p>
    <w:p w14:paraId="07EF61DE" w14:textId="77777777" w:rsidR="00E9516D" w:rsidRPr="00E9516D" w:rsidRDefault="00E9516D" w:rsidP="00E9516D">
      <w:pPr>
        <w:rPr>
          <w:rFonts w:cstheme="minorHAnsi"/>
          <w:sz w:val="24"/>
          <w:szCs w:val="24"/>
          <w:lang w:val="es-MX"/>
        </w:rPr>
      </w:pPr>
      <w:r w:rsidRPr="00E9516D">
        <w:rPr>
          <w:rFonts w:eastAsia="Times New Roman" w:cstheme="minorHAnsi"/>
          <w:sz w:val="24"/>
          <w:szCs w:val="24"/>
          <w:lang w:val="es-MX"/>
        </w:rPr>
        <w:t xml:space="preserve">¿Crees que tú podrías contar esta historia a alguien más? ¿A quién se la contarías? </w:t>
      </w:r>
      <w:r w:rsidRPr="00E9516D">
        <w:rPr>
          <w:rFonts w:cstheme="minorHAnsi"/>
          <w:sz w:val="24"/>
          <w:szCs w:val="24"/>
          <w:lang w:val="es-MX"/>
        </w:rPr>
        <w:t xml:space="preserve">(Si los participantes no pueden pensar en alguien ahora, recuérdales que el mejor lugar para comenzar siempre será en sus hogares). Pídale a los participantes que piensen en la persona a la que le contarán la historia. </w:t>
      </w:r>
      <w:r w:rsidRPr="00E9516D">
        <w:rPr>
          <w:rFonts w:eastAsia="Arial" w:cstheme="minorHAnsi"/>
          <w:sz w:val="24"/>
          <w:szCs w:val="24"/>
          <w:lang w:val="es-MX"/>
        </w:rPr>
        <w:t xml:space="preserve"> </w:t>
      </w:r>
    </w:p>
    <w:p w14:paraId="51FB17CE" w14:textId="68F415C5" w:rsidR="00E9516D" w:rsidRPr="00E9516D" w:rsidRDefault="00E9516D" w:rsidP="00E9516D">
      <w:pPr>
        <w:spacing w:before="90" w:line="288" w:lineRule="auto"/>
        <w:ind w:left="-90"/>
        <w:rPr>
          <w:rFonts w:eastAsia="Arial" w:cstheme="minorHAnsi"/>
          <w:b/>
          <w:bCs/>
          <w:sz w:val="24"/>
          <w:szCs w:val="24"/>
          <w:lang w:val="es-ES"/>
        </w:rPr>
      </w:pPr>
      <w:r w:rsidRPr="00E9516D">
        <w:rPr>
          <w:rFonts w:eastAsia="Arial" w:cstheme="minorHAnsi"/>
          <w:b/>
          <w:bCs/>
          <w:sz w:val="24"/>
          <w:szCs w:val="24"/>
          <w:lang w:val="es-ES"/>
        </w:rPr>
        <w:t xml:space="preserve">Divídanse en grupos de dos o tres para practicar la historia y hacerse las preguntas entre los participantes. </w:t>
      </w:r>
    </w:p>
    <w:p w14:paraId="48151EF3" w14:textId="77777777" w:rsidR="00E9516D" w:rsidRPr="00E9516D" w:rsidRDefault="00E9516D" w:rsidP="00E9516D">
      <w:pPr>
        <w:spacing w:before="90" w:line="288" w:lineRule="auto"/>
        <w:ind w:left="-90"/>
        <w:rPr>
          <w:rFonts w:eastAsia="Arial" w:cstheme="minorHAnsi"/>
          <w:sz w:val="24"/>
          <w:szCs w:val="24"/>
          <w:lang w:val="es-ES"/>
        </w:rPr>
      </w:pPr>
      <w:r w:rsidRPr="00E9516D">
        <w:rPr>
          <w:rFonts w:eastAsia="Arial" w:cstheme="minorHAnsi"/>
          <w:sz w:val="24"/>
          <w:szCs w:val="24"/>
          <w:lang w:val="es-ES"/>
        </w:rPr>
        <w:t>Repase las preguntas para escuchar: También puedes pedirles que recuerden las preguntas para escuchar de la sección "mirar hacia atrás" y recordarles que también pueden practicar el uso de esas preguntas esta semana.</w:t>
      </w:r>
    </w:p>
    <w:p w14:paraId="5CCF7DD2" w14:textId="712D3BC1" w:rsidR="00E9516D" w:rsidRPr="00E9516D" w:rsidRDefault="00E9516D" w:rsidP="00E9516D">
      <w:pPr>
        <w:rPr>
          <w:rFonts w:eastAsia="Times New Roman" w:cstheme="minorHAnsi"/>
          <w:b/>
          <w:bCs/>
          <w:sz w:val="24"/>
          <w:szCs w:val="24"/>
          <w:lang w:val="es-ES_tradnl"/>
        </w:rPr>
      </w:pPr>
      <w:r w:rsidRPr="00E9516D">
        <w:rPr>
          <w:rFonts w:eastAsia="Times New Roman" w:cstheme="minorHAnsi"/>
          <w:b/>
          <w:bCs/>
          <w:sz w:val="24"/>
          <w:szCs w:val="24"/>
          <w:lang w:val="es-ES_tradnl"/>
        </w:rPr>
        <w:t xml:space="preserve">Repase lo que ha hecho en sesiones 1-5. </w:t>
      </w:r>
    </w:p>
    <w:p w14:paraId="61781C6A" w14:textId="56077A85" w:rsidR="00E9516D" w:rsidRPr="00E9516D" w:rsidRDefault="00E9516D" w:rsidP="00E9516D">
      <w:pPr>
        <w:spacing w:beforeAutospacing="1" w:afterAutospacing="1"/>
        <w:rPr>
          <w:rFonts w:eastAsia="Arial" w:cstheme="minorHAnsi"/>
          <w:sz w:val="24"/>
          <w:szCs w:val="24"/>
          <w:lang w:val="es-MX"/>
        </w:rPr>
      </w:pPr>
      <w:r w:rsidRPr="00E9516D">
        <w:rPr>
          <w:rFonts w:eastAsia="Arial" w:cstheme="minorHAnsi"/>
          <w:b/>
          <w:bCs/>
          <w:sz w:val="24"/>
          <w:szCs w:val="24"/>
          <w:lang w:val="es-MX"/>
        </w:rPr>
        <w:t>Oración/Comisión</w:t>
      </w:r>
      <w:r w:rsidRPr="00E9516D">
        <w:rPr>
          <w:rFonts w:eastAsia="Arial" w:cstheme="minorHAnsi"/>
          <w:sz w:val="24"/>
          <w:szCs w:val="24"/>
          <w:lang w:val="es-MX"/>
        </w:rPr>
        <w:t xml:space="preserve">. </w:t>
      </w:r>
    </w:p>
    <w:p w14:paraId="57E6FBFA" w14:textId="77777777" w:rsidR="00E9516D" w:rsidRPr="00E9516D" w:rsidRDefault="00E9516D" w:rsidP="00E9516D">
      <w:pPr>
        <w:rPr>
          <w:rFonts w:eastAsia="Times New Roman" w:cstheme="minorHAnsi"/>
          <w:sz w:val="24"/>
          <w:szCs w:val="24"/>
          <w:lang w:val="es-MX"/>
        </w:rPr>
      </w:pPr>
      <w:r w:rsidRPr="00E9516D">
        <w:rPr>
          <w:rFonts w:eastAsia="Times New Roman" w:cstheme="minorHAnsi"/>
          <w:sz w:val="24"/>
          <w:szCs w:val="24"/>
          <w:lang w:val="es-MX"/>
        </w:rPr>
        <w:t>Hable acerca de hacer un pequeño acto de bondad para la persona a quien le vayan a contar la historia. Podría ser ayudándolos a hacer algo, escucharlos, o traerles una botella con agua, cualquier cosa que muestre la bondad y el amor que Dios tiene para ellos.</w:t>
      </w:r>
    </w:p>
    <w:p w14:paraId="05E1A795" w14:textId="77777777" w:rsidR="0018430C" w:rsidRDefault="0018430C" w:rsidP="00E9516D">
      <w:pPr>
        <w:rPr>
          <w:rFonts w:cstheme="minorHAnsi"/>
          <w:sz w:val="24"/>
          <w:szCs w:val="24"/>
          <w:lang w:val="es-MX"/>
        </w:rPr>
      </w:pPr>
    </w:p>
    <w:p w14:paraId="142A9B8D" w14:textId="555A64B1" w:rsidR="17959C35" w:rsidRPr="0018430C" w:rsidRDefault="00E9516D" w:rsidP="17959C35">
      <w:pPr>
        <w:rPr>
          <w:rFonts w:eastAsia="Arial" w:cstheme="minorHAnsi"/>
          <w:sz w:val="24"/>
          <w:szCs w:val="24"/>
          <w:lang w:val="es-ES"/>
        </w:rPr>
      </w:pPr>
      <w:r w:rsidRPr="00E9516D">
        <w:rPr>
          <w:rFonts w:eastAsia="Arial" w:cstheme="minorHAnsi"/>
          <w:b/>
          <w:bCs/>
          <w:sz w:val="24"/>
          <w:szCs w:val="24"/>
          <w:lang w:val="es-MX"/>
        </w:rPr>
        <w:t>Ore por la semana que viene y la gente que va a escuchar la histori</w:t>
      </w:r>
      <w:r>
        <w:rPr>
          <w:rFonts w:eastAsia="Arial" w:cstheme="minorHAnsi"/>
          <w:b/>
          <w:bCs/>
          <w:sz w:val="24"/>
          <w:szCs w:val="24"/>
          <w:lang w:val="es-MX"/>
        </w:rPr>
        <w:t>a.</w:t>
      </w:r>
    </w:p>
    <w:p w14:paraId="1DD8497F" w14:textId="0361A681" w:rsidR="17959C35" w:rsidRDefault="17959C35" w:rsidP="17959C35">
      <w:pPr>
        <w:rPr>
          <w:rFonts w:ascii="Arial" w:eastAsia="Arial" w:hAnsi="Arial" w:cs="Arial"/>
          <w:sz w:val="24"/>
          <w:szCs w:val="24"/>
          <w:lang w:val="es-MX"/>
        </w:rPr>
      </w:pPr>
    </w:p>
    <w:p w14:paraId="06C15A11" w14:textId="283A8721" w:rsidR="17959C35" w:rsidRDefault="17959C35" w:rsidP="17959C35">
      <w:pPr>
        <w:rPr>
          <w:rFonts w:ascii="Arial" w:eastAsia="Arial" w:hAnsi="Arial" w:cs="Arial"/>
          <w:sz w:val="24"/>
          <w:szCs w:val="24"/>
          <w:lang w:val="es-MX"/>
        </w:rPr>
      </w:pPr>
    </w:p>
    <w:sectPr w:rsidR="17959C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C61D" w14:textId="77777777" w:rsidR="0022318B" w:rsidRDefault="0022318B">
      <w:pPr>
        <w:spacing w:after="0" w:line="240" w:lineRule="auto"/>
      </w:pPr>
      <w:r>
        <w:separator/>
      </w:r>
    </w:p>
  </w:endnote>
  <w:endnote w:type="continuationSeparator" w:id="0">
    <w:p w14:paraId="35AEB362" w14:textId="77777777" w:rsidR="0022318B" w:rsidRDefault="0022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13AC9B" w14:paraId="47BA2F2B" w14:textId="77777777" w:rsidTr="3513AC9B">
      <w:tc>
        <w:tcPr>
          <w:tcW w:w="3120" w:type="dxa"/>
        </w:tcPr>
        <w:p w14:paraId="1A96370C" w14:textId="7368525C" w:rsidR="3513AC9B" w:rsidRDefault="3513AC9B" w:rsidP="3513AC9B">
          <w:pPr>
            <w:pStyle w:val="Header"/>
            <w:ind w:left="-115"/>
          </w:pPr>
        </w:p>
      </w:tc>
      <w:tc>
        <w:tcPr>
          <w:tcW w:w="3120" w:type="dxa"/>
        </w:tcPr>
        <w:p w14:paraId="219EAFAF" w14:textId="3C9873C1" w:rsidR="3513AC9B" w:rsidRDefault="3513AC9B" w:rsidP="3513AC9B">
          <w:pPr>
            <w:pStyle w:val="Header"/>
            <w:jc w:val="center"/>
          </w:pPr>
          <w:r>
            <w:fldChar w:fldCharType="begin"/>
          </w:r>
          <w:r>
            <w:instrText>PAGE</w:instrText>
          </w:r>
          <w:r>
            <w:fldChar w:fldCharType="separate"/>
          </w:r>
          <w:r w:rsidR="0018430C">
            <w:rPr>
              <w:noProof/>
            </w:rPr>
            <w:t>6</w:t>
          </w:r>
          <w:r>
            <w:fldChar w:fldCharType="end"/>
          </w:r>
        </w:p>
      </w:tc>
      <w:tc>
        <w:tcPr>
          <w:tcW w:w="3120" w:type="dxa"/>
        </w:tcPr>
        <w:p w14:paraId="63EBCF20" w14:textId="03DCFF60" w:rsidR="3513AC9B" w:rsidRDefault="3513AC9B" w:rsidP="3513AC9B">
          <w:pPr>
            <w:pStyle w:val="Header"/>
            <w:ind w:right="-115"/>
            <w:jc w:val="right"/>
          </w:pPr>
        </w:p>
      </w:tc>
    </w:tr>
  </w:tbl>
  <w:p w14:paraId="41A8956A" w14:textId="05DC2366" w:rsidR="3513AC9B" w:rsidRDefault="3513AC9B" w:rsidP="3513A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862B" w14:textId="77777777" w:rsidR="0022318B" w:rsidRDefault="0022318B">
      <w:pPr>
        <w:spacing w:after="0" w:line="240" w:lineRule="auto"/>
      </w:pPr>
      <w:r>
        <w:separator/>
      </w:r>
    </w:p>
  </w:footnote>
  <w:footnote w:type="continuationSeparator" w:id="0">
    <w:p w14:paraId="7C6EF8A4" w14:textId="77777777" w:rsidR="0022318B" w:rsidRDefault="0022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13AC9B" w:rsidRPr="005B5D03" w14:paraId="1275CD35" w14:textId="77777777" w:rsidTr="3513AC9B">
      <w:tc>
        <w:tcPr>
          <w:tcW w:w="3120" w:type="dxa"/>
        </w:tcPr>
        <w:p w14:paraId="66DA3D0C" w14:textId="5690ACAB" w:rsidR="3513AC9B" w:rsidRDefault="3513AC9B" w:rsidP="3513AC9B">
          <w:pPr>
            <w:pStyle w:val="Header"/>
            <w:ind w:left="-115"/>
            <w:rPr>
              <w:lang w:val="es-MX"/>
            </w:rPr>
          </w:pPr>
          <w:r w:rsidRPr="3513AC9B">
            <w:rPr>
              <w:lang w:val="es-MX"/>
            </w:rPr>
            <w:t>Dios con Nosotros Sesión 5 Lázaro</w:t>
          </w:r>
        </w:p>
      </w:tc>
      <w:tc>
        <w:tcPr>
          <w:tcW w:w="3120" w:type="dxa"/>
        </w:tcPr>
        <w:p w14:paraId="053AA291" w14:textId="4653FE99" w:rsidR="3513AC9B" w:rsidRPr="008C385A" w:rsidRDefault="3513AC9B" w:rsidP="3513AC9B">
          <w:pPr>
            <w:pStyle w:val="Header"/>
            <w:jc w:val="center"/>
            <w:rPr>
              <w:lang w:val="es-MX"/>
            </w:rPr>
          </w:pPr>
        </w:p>
      </w:tc>
      <w:tc>
        <w:tcPr>
          <w:tcW w:w="3120" w:type="dxa"/>
        </w:tcPr>
        <w:p w14:paraId="31337E1E" w14:textId="338F9AF6" w:rsidR="3513AC9B" w:rsidRPr="008C385A" w:rsidRDefault="3513AC9B" w:rsidP="3513AC9B">
          <w:pPr>
            <w:pStyle w:val="Header"/>
            <w:ind w:right="-115"/>
            <w:jc w:val="right"/>
            <w:rPr>
              <w:lang w:val="es-MX"/>
            </w:rPr>
          </w:pPr>
        </w:p>
      </w:tc>
    </w:tr>
  </w:tbl>
  <w:p w14:paraId="65BF98CA" w14:textId="0AAF7FB9" w:rsidR="3513AC9B" w:rsidRPr="008C385A" w:rsidRDefault="3513AC9B" w:rsidP="3513AC9B">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B89"/>
    <w:multiLevelType w:val="hybridMultilevel"/>
    <w:tmpl w:val="60F29F3C"/>
    <w:lvl w:ilvl="0" w:tplc="5654291E">
      <w:start w:val="1"/>
      <w:numFmt w:val="bullet"/>
      <w:lvlText w:val=""/>
      <w:lvlJc w:val="left"/>
      <w:pPr>
        <w:ind w:left="720" w:hanging="360"/>
      </w:pPr>
      <w:rPr>
        <w:rFonts w:ascii="Symbol" w:hAnsi="Symbol" w:hint="default"/>
      </w:rPr>
    </w:lvl>
    <w:lvl w:ilvl="1" w:tplc="D4FC4A60">
      <w:start w:val="1"/>
      <w:numFmt w:val="bullet"/>
      <w:lvlText w:val="o"/>
      <w:lvlJc w:val="left"/>
      <w:pPr>
        <w:ind w:left="1440" w:hanging="360"/>
      </w:pPr>
      <w:rPr>
        <w:rFonts w:ascii="Courier New" w:hAnsi="Courier New" w:hint="default"/>
      </w:rPr>
    </w:lvl>
    <w:lvl w:ilvl="2" w:tplc="DAA6A546">
      <w:start w:val="1"/>
      <w:numFmt w:val="bullet"/>
      <w:lvlText w:val=""/>
      <w:lvlJc w:val="left"/>
      <w:pPr>
        <w:ind w:left="2160" w:hanging="360"/>
      </w:pPr>
      <w:rPr>
        <w:rFonts w:ascii="Wingdings" w:hAnsi="Wingdings" w:hint="default"/>
      </w:rPr>
    </w:lvl>
    <w:lvl w:ilvl="3" w:tplc="0CDE18B4">
      <w:start w:val="1"/>
      <w:numFmt w:val="bullet"/>
      <w:lvlText w:val=""/>
      <w:lvlJc w:val="left"/>
      <w:pPr>
        <w:ind w:left="2880" w:hanging="360"/>
      </w:pPr>
      <w:rPr>
        <w:rFonts w:ascii="Symbol" w:hAnsi="Symbol" w:hint="default"/>
      </w:rPr>
    </w:lvl>
    <w:lvl w:ilvl="4" w:tplc="0AEA1642">
      <w:start w:val="1"/>
      <w:numFmt w:val="bullet"/>
      <w:lvlText w:val="o"/>
      <w:lvlJc w:val="left"/>
      <w:pPr>
        <w:ind w:left="3600" w:hanging="360"/>
      </w:pPr>
      <w:rPr>
        <w:rFonts w:ascii="Courier New" w:hAnsi="Courier New" w:hint="default"/>
      </w:rPr>
    </w:lvl>
    <w:lvl w:ilvl="5" w:tplc="4C94620C">
      <w:start w:val="1"/>
      <w:numFmt w:val="bullet"/>
      <w:lvlText w:val=""/>
      <w:lvlJc w:val="left"/>
      <w:pPr>
        <w:ind w:left="4320" w:hanging="360"/>
      </w:pPr>
      <w:rPr>
        <w:rFonts w:ascii="Wingdings" w:hAnsi="Wingdings" w:hint="default"/>
      </w:rPr>
    </w:lvl>
    <w:lvl w:ilvl="6" w:tplc="F9B88F04">
      <w:start w:val="1"/>
      <w:numFmt w:val="bullet"/>
      <w:lvlText w:val=""/>
      <w:lvlJc w:val="left"/>
      <w:pPr>
        <w:ind w:left="5040" w:hanging="360"/>
      </w:pPr>
      <w:rPr>
        <w:rFonts w:ascii="Symbol" w:hAnsi="Symbol" w:hint="default"/>
      </w:rPr>
    </w:lvl>
    <w:lvl w:ilvl="7" w:tplc="0276BD68">
      <w:start w:val="1"/>
      <w:numFmt w:val="bullet"/>
      <w:lvlText w:val="o"/>
      <w:lvlJc w:val="left"/>
      <w:pPr>
        <w:ind w:left="5760" w:hanging="360"/>
      </w:pPr>
      <w:rPr>
        <w:rFonts w:ascii="Courier New" w:hAnsi="Courier New" w:hint="default"/>
      </w:rPr>
    </w:lvl>
    <w:lvl w:ilvl="8" w:tplc="D7905B92">
      <w:start w:val="1"/>
      <w:numFmt w:val="bullet"/>
      <w:lvlText w:val=""/>
      <w:lvlJc w:val="left"/>
      <w:pPr>
        <w:ind w:left="6480" w:hanging="360"/>
      </w:pPr>
      <w:rPr>
        <w:rFonts w:ascii="Wingdings" w:hAnsi="Wingdings" w:hint="default"/>
      </w:rPr>
    </w:lvl>
  </w:abstractNum>
  <w:abstractNum w:abstractNumId="1" w15:restartNumberingAfterBreak="0">
    <w:nsid w:val="2E077855"/>
    <w:multiLevelType w:val="hybridMultilevel"/>
    <w:tmpl w:val="31A619E0"/>
    <w:lvl w:ilvl="0" w:tplc="FE72EE48">
      <w:start w:val="1"/>
      <w:numFmt w:val="bullet"/>
      <w:lvlText w:val=""/>
      <w:lvlJc w:val="left"/>
      <w:pPr>
        <w:ind w:left="720" w:hanging="360"/>
      </w:pPr>
      <w:rPr>
        <w:rFonts w:ascii="Symbol" w:hAnsi="Symbol" w:hint="default"/>
      </w:rPr>
    </w:lvl>
    <w:lvl w:ilvl="1" w:tplc="EB1E751C">
      <w:start w:val="1"/>
      <w:numFmt w:val="bullet"/>
      <w:lvlText w:val="o"/>
      <w:lvlJc w:val="left"/>
      <w:pPr>
        <w:ind w:left="1440" w:hanging="360"/>
      </w:pPr>
      <w:rPr>
        <w:rFonts w:ascii="Courier New" w:hAnsi="Courier New" w:hint="default"/>
      </w:rPr>
    </w:lvl>
    <w:lvl w:ilvl="2" w:tplc="4872C7EE">
      <w:start w:val="1"/>
      <w:numFmt w:val="bullet"/>
      <w:lvlText w:val=""/>
      <w:lvlJc w:val="left"/>
      <w:pPr>
        <w:ind w:left="2160" w:hanging="360"/>
      </w:pPr>
      <w:rPr>
        <w:rFonts w:ascii="Wingdings" w:hAnsi="Wingdings" w:hint="default"/>
      </w:rPr>
    </w:lvl>
    <w:lvl w:ilvl="3" w:tplc="6FC2C7A2">
      <w:start w:val="1"/>
      <w:numFmt w:val="bullet"/>
      <w:lvlText w:val=""/>
      <w:lvlJc w:val="left"/>
      <w:pPr>
        <w:ind w:left="2880" w:hanging="360"/>
      </w:pPr>
      <w:rPr>
        <w:rFonts w:ascii="Symbol" w:hAnsi="Symbol" w:hint="default"/>
      </w:rPr>
    </w:lvl>
    <w:lvl w:ilvl="4" w:tplc="3404FA12">
      <w:start w:val="1"/>
      <w:numFmt w:val="bullet"/>
      <w:lvlText w:val="o"/>
      <w:lvlJc w:val="left"/>
      <w:pPr>
        <w:ind w:left="3600" w:hanging="360"/>
      </w:pPr>
      <w:rPr>
        <w:rFonts w:ascii="Courier New" w:hAnsi="Courier New" w:hint="default"/>
      </w:rPr>
    </w:lvl>
    <w:lvl w:ilvl="5" w:tplc="45705EF0">
      <w:start w:val="1"/>
      <w:numFmt w:val="bullet"/>
      <w:lvlText w:val=""/>
      <w:lvlJc w:val="left"/>
      <w:pPr>
        <w:ind w:left="4320" w:hanging="360"/>
      </w:pPr>
      <w:rPr>
        <w:rFonts w:ascii="Wingdings" w:hAnsi="Wingdings" w:hint="default"/>
      </w:rPr>
    </w:lvl>
    <w:lvl w:ilvl="6" w:tplc="B70015B2">
      <w:start w:val="1"/>
      <w:numFmt w:val="bullet"/>
      <w:lvlText w:val=""/>
      <w:lvlJc w:val="left"/>
      <w:pPr>
        <w:ind w:left="5040" w:hanging="360"/>
      </w:pPr>
      <w:rPr>
        <w:rFonts w:ascii="Symbol" w:hAnsi="Symbol" w:hint="default"/>
      </w:rPr>
    </w:lvl>
    <w:lvl w:ilvl="7" w:tplc="8B2EFC06">
      <w:start w:val="1"/>
      <w:numFmt w:val="bullet"/>
      <w:lvlText w:val="o"/>
      <w:lvlJc w:val="left"/>
      <w:pPr>
        <w:ind w:left="5760" w:hanging="360"/>
      </w:pPr>
      <w:rPr>
        <w:rFonts w:ascii="Courier New" w:hAnsi="Courier New" w:hint="default"/>
      </w:rPr>
    </w:lvl>
    <w:lvl w:ilvl="8" w:tplc="330EFCD8">
      <w:start w:val="1"/>
      <w:numFmt w:val="bullet"/>
      <w:lvlText w:val=""/>
      <w:lvlJc w:val="left"/>
      <w:pPr>
        <w:ind w:left="6480" w:hanging="360"/>
      </w:pPr>
      <w:rPr>
        <w:rFonts w:ascii="Wingdings" w:hAnsi="Wingdings" w:hint="default"/>
      </w:rPr>
    </w:lvl>
  </w:abstractNum>
  <w:abstractNum w:abstractNumId="2" w15:restartNumberingAfterBreak="0">
    <w:nsid w:val="372E133D"/>
    <w:multiLevelType w:val="hybridMultilevel"/>
    <w:tmpl w:val="6B3EC5DE"/>
    <w:lvl w:ilvl="0" w:tplc="761815E8">
      <w:start w:val="1"/>
      <w:numFmt w:val="bullet"/>
      <w:lvlText w:val=""/>
      <w:lvlJc w:val="left"/>
      <w:pPr>
        <w:ind w:left="720" w:hanging="360"/>
      </w:pPr>
      <w:rPr>
        <w:rFonts w:ascii="Symbol" w:hAnsi="Symbol" w:hint="default"/>
      </w:rPr>
    </w:lvl>
    <w:lvl w:ilvl="1" w:tplc="DE8C5C5C">
      <w:start w:val="1"/>
      <w:numFmt w:val="bullet"/>
      <w:lvlText w:val="o"/>
      <w:lvlJc w:val="left"/>
      <w:pPr>
        <w:ind w:left="1440" w:hanging="360"/>
      </w:pPr>
      <w:rPr>
        <w:rFonts w:ascii="Courier New" w:hAnsi="Courier New" w:hint="default"/>
      </w:rPr>
    </w:lvl>
    <w:lvl w:ilvl="2" w:tplc="AD204F20">
      <w:start w:val="1"/>
      <w:numFmt w:val="bullet"/>
      <w:lvlText w:val=""/>
      <w:lvlJc w:val="left"/>
      <w:pPr>
        <w:ind w:left="2160" w:hanging="360"/>
      </w:pPr>
      <w:rPr>
        <w:rFonts w:ascii="Wingdings" w:hAnsi="Wingdings" w:hint="default"/>
      </w:rPr>
    </w:lvl>
    <w:lvl w:ilvl="3" w:tplc="062E4CBE">
      <w:start w:val="1"/>
      <w:numFmt w:val="bullet"/>
      <w:lvlText w:val=""/>
      <w:lvlJc w:val="left"/>
      <w:pPr>
        <w:ind w:left="2880" w:hanging="360"/>
      </w:pPr>
      <w:rPr>
        <w:rFonts w:ascii="Symbol" w:hAnsi="Symbol" w:hint="default"/>
      </w:rPr>
    </w:lvl>
    <w:lvl w:ilvl="4" w:tplc="AEA43EDC">
      <w:start w:val="1"/>
      <w:numFmt w:val="bullet"/>
      <w:lvlText w:val="o"/>
      <w:lvlJc w:val="left"/>
      <w:pPr>
        <w:ind w:left="3600" w:hanging="360"/>
      </w:pPr>
      <w:rPr>
        <w:rFonts w:ascii="Courier New" w:hAnsi="Courier New" w:hint="default"/>
      </w:rPr>
    </w:lvl>
    <w:lvl w:ilvl="5" w:tplc="CB46BC9C">
      <w:start w:val="1"/>
      <w:numFmt w:val="bullet"/>
      <w:lvlText w:val=""/>
      <w:lvlJc w:val="left"/>
      <w:pPr>
        <w:ind w:left="4320" w:hanging="360"/>
      </w:pPr>
      <w:rPr>
        <w:rFonts w:ascii="Wingdings" w:hAnsi="Wingdings" w:hint="default"/>
      </w:rPr>
    </w:lvl>
    <w:lvl w:ilvl="6" w:tplc="3034A940">
      <w:start w:val="1"/>
      <w:numFmt w:val="bullet"/>
      <w:lvlText w:val=""/>
      <w:lvlJc w:val="left"/>
      <w:pPr>
        <w:ind w:left="5040" w:hanging="360"/>
      </w:pPr>
      <w:rPr>
        <w:rFonts w:ascii="Symbol" w:hAnsi="Symbol" w:hint="default"/>
      </w:rPr>
    </w:lvl>
    <w:lvl w:ilvl="7" w:tplc="9C6C515A">
      <w:start w:val="1"/>
      <w:numFmt w:val="bullet"/>
      <w:lvlText w:val="o"/>
      <w:lvlJc w:val="left"/>
      <w:pPr>
        <w:ind w:left="5760" w:hanging="360"/>
      </w:pPr>
      <w:rPr>
        <w:rFonts w:ascii="Courier New" w:hAnsi="Courier New" w:hint="default"/>
      </w:rPr>
    </w:lvl>
    <w:lvl w:ilvl="8" w:tplc="430A2104">
      <w:start w:val="1"/>
      <w:numFmt w:val="bullet"/>
      <w:lvlText w:val=""/>
      <w:lvlJc w:val="left"/>
      <w:pPr>
        <w:ind w:left="6480" w:hanging="360"/>
      </w:pPr>
      <w:rPr>
        <w:rFonts w:ascii="Wingdings" w:hAnsi="Wingdings" w:hint="default"/>
      </w:rPr>
    </w:lvl>
  </w:abstractNum>
  <w:abstractNum w:abstractNumId="3" w15:restartNumberingAfterBreak="0">
    <w:nsid w:val="3AC84DD2"/>
    <w:multiLevelType w:val="hybridMultilevel"/>
    <w:tmpl w:val="803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36F73"/>
    <w:multiLevelType w:val="hybridMultilevel"/>
    <w:tmpl w:val="C2782BF4"/>
    <w:lvl w:ilvl="0" w:tplc="75E09BB2">
      <w:start w:val="1"/>
      <w:numFmt w:val="bullet"/>
      <w:lvlText w:val=""/>
      <w:lvlJc w:val="left"/>
      <w:pPr>
        <w:ind w:left="720" w:hanging="360"/>
      </w:pPr>
      <w:rPr>
        <w:rFonts w:ascii="Symbol" w:hAnsi="Symbol" w:hint="default"/>
      </w:rPr>
    </w:lvl>
    <w:lvl w:ilvl="1" w:tplc="6658DDC6">
      <w:start w:val="1"/>
      <w:numFmt w:val="bullet"/>
      <w:lvlText w:val="o"/>
      <w:lvlJc w:val="left"/>
      <w:pPr>
        <w:ind w:left="1440" w:hanging="360"/>
      </w:pPr>
      <w:rPr>
        <w:rFonts w:ascii="Courier New" w:hAnsi="Courier New" w:cs="Times New Roman" w:hint="default"/>
      </w:rPr>
    </w:lvl>
    <w:lvl w:ilvl="2" w:tplc="842286DE">
      <w:start w:val="1"/>
      <w:numFmt w:val="bullet"/>
      <w:lvlText w:val=""/>
      <w:lvlJc w:val="left"/>
      <w:pPr>
        <w:ind w:left="2160" w:hanging="360"/>
      </w:pPr>
      <w:rPr>
        <w:rFonts w:ascii="Wingdings" w:hAnsi="Wingdings" w:hint="default"/>
      </w:rPr>
    </w:lvl>
    <w:lvl w:ilvl="3" w:tplc="6032F9E0">
      <w:start w:val="1"/>
      <w:numFmt w:val="bullet"/>
      <w:lvlText w:val=""/>
      <w:lvlJc w:val="left"/>
      <w:pPr>
        <w:ind w:left="2880" w:hanging="360"/>
      </w:pPr>
      <w:rPr>
        <w:rFonts w:ascii="Symbol" w:hAnsi="Symbol" w:hint="default"/>
      </w:rPr>
    </w:lvl>
    <w:lvl w:ilvl="4" w:tplc="8E0CD0AC">
      <w:start w:val="1"/>
      <w:numFmt w:val="bullet"/>
      <w:lvlText w:val="o"/>
      <w:lvlJc w:val="left"/>
      <w:pPr>
        <w:ind w:left="3600" w:hanging="360"/>
      </w:pPr>
      <w:rPr>
        <w:rFonts w:ascii="Courier New" w:hAnsi="Courier New" w:cs="Times New Roman" w:hint="default"/>
      </w:rPr>
    </w:lvl>
    <w:lvl w:ilvl="5" w:tplc="E1726216">
      <w:start w:val="1"/>
      <w:numFmt w:val="bullet"/>
      <w:lvlText w:val=""/>
      <w:lvlJc w:val="left"/>
      <w:pPr>
        <w:ind w:left="4320" w:hanging="360"/>
      </w:pPr>
      <w:rPr>
        <w:rFonts w:ascii="Wingdings" w:hAnsi="Wingdings" w:hint="default"/>
      </w:rPr>
    </w:lvl>
    <w:lvl w:ilvl="6" w:tplc="3F843012">
      <w:start w:val="1"/>
      <w:numFmt w:val="bullet"/>
      <w:lvlText w:val=""/>
      <w:lvlJc w:val="left"/>
      <w:pPr>
        <w:ind w:left="5040" w:hanging="360"/>
      </w:pPr>
      <w:rPr>
        <w:rFonts w:ascii="Symbol" w:hAnsi="Symbol" w:hint="default"/>
      </w:rPr>
    </w:lvl>
    <w:lvl w:ilvl="7" w:tplc="790E9420">
      <w:start w:val="1"/>
      <w:numFmt w:val="bullet"/>
      <w:lvlText w:val="o"/>
      <w:lvlJc w:val="left"/>
      <w:pPr>
        <w:ind w:left="5760" w:hanging="360"/>
      </w:pPr>
      <w:rPr>
        <w:rFonts w:ascii="Courier New" w:hAnsi="Courier New" w:cs="Times New Roman" w:hint="default"/>
      </w:rPr>
    </w:lvl>
    <w:lvl w:ilvl="8" w:tplc="F85A4E5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0A518"/>
    <w:rsid w:val="00133B9F"/>
    <w:rsid w:val="00153CAD"/>
    <w:rsid w:val="0018430C"/>
    <w:rsid w:val="0022318B"/>
    <w:rsid w:val="002B7080"/>
    <w:rsid w:val="00310F98"/>
    <w:rsid w:val="003D5D15"/>
    <w:rsid w:val="0052A9C9"/>
    <w:rsid w:val="005B5D03"/>
    <w:rsid w:val="0071F3D0"/>
    <w:rsid w:val="008C385A"/>
    <w:rsid w:val="00A6748E"/>
    <w:rsid w:val="00E9516D"/>
    <w:rsid w:val="00F8142C"/>
    <w:rsid w:val="0124F718"/>
    <w:rsid w:val="01928458"/>
    <w:rsid w:val="01C9C288"/>
    <w:rsid w:val="01E05821"/>
    <w:rsid w:val="01F05352"/>
    <w:rsid w:val="02BC212B"/>
    <w:rsid w:val="02F10048"/>
    <w:rsid w:val="03148EC5"/>
    <w:rsid w:val="032DEF73"/>
    <w:rsid w:val="03B9C67E"/>
    <w:rsid w:val="03C53C49"/>
    <w:rsid w:val="0408AA38"/>
    <w:rsid w:val="043B0458"/>
    <w:rsid w:val="050899A6"/>
    <w:rsid w:val="0527580F"/>
    <w:rsid w:val="0543B989"/>
    <w:rsid w:val="05864E6B"/>
    <w:rsid w:val="05B022E0"/>
    <w:rsid w:val="05D44927"/>
    <w:rsid w:val="05F048DF"/>
    <w:rsid w:val="05F503A4"/>
    <w:rsid w:val="063F3086"/>
    <w:rsid w:val="0688C11B"/>
    <w:rsid w:val="068D350E"/>
    <w:rsid w:val="06C224B1"/>
    <w:rsid w:val="06D8E674"/>
    <w:rsid w:val="07005239"/>
    <w:rsid w:val="0701AD46"/>
    <w:rsid w:val="07063304"/>
    <w:rsid w:val="0738CF07"/>
    <w:rsid w:val="080ADCA8"/>
    <w:rsid w:val="08556E67"/>
    <w:rsid w:val="08778B01"/>
    <w:rsid w:val="088F1989"/>
    <w:rsid w:val="08B5DC29"/>
    <w:rsid w:val="09178D42"/>
    <w:rsid w:val="09220B7F"/>
    <w:rsid w:val="097E8487"/>
    <w:rsid w:val="099DAE79"/>
    <w:rsid w:val="0A3D102A"/>
    <w:rsid w:val="0A8397B6"/>
    <w:rsid w:val="0AA57C04"/>
    <w:rsid w:val="0AC231FE"/>
    <w:rsid w:val="0B11B73C"/>
    <w:rsid w:val="0B1F92EE"/>
    <w:rsid w:val="0B819858"/>
    <w:rsid w:val="0C1E5733"/>
    <w:rsid w:val="0CC05744"/>
    <w:rsid w:val="0D3CC042"/>
    <w:rsid w:val="0E1DFEAA"/>
    <w:rsid w:val="0F04AB45"/>
    <w:rsid w:val="0F33DDB4"/>
    <w:rsid w:val="0F78362F"/>
    <w:rsid w:val="0F7B8754"/>
    <w:rsid w:val="0FB57F58"/>
    <w:rsid w:val="0FBA54F1"/>
    <w:rsid w:val="101256D3"/>
    <w:rsid w:val="10185351"/>
    <w:rsid w:val="10C07498"/>
    <w:rsid w:val="112FE8F2"/>
    <w:rsid w:val="11895288"/>
    <w:rsid w:val="11EBF54F"/>
    <w:rsid w:val="12207A3B"/>
    <w:rsid w:val="1222824E"/>
    <w:rsid w:val="12362E5C"/>
    <w:rsid w:val="1262AF79"/>
    <w:rsid w:val="12A38ACF"/>
    <w:rsid w:val="1314E13F"/>
    <w:rsid w:val="139B3729"/>
    <w:rsid w:val="13AE6791"/>
    <w:rsid w:val="13D62636"/>
    <w:rsid w:val="13E3C568"/>
    <w:rsid w:val="14532718"/>
    <w:rsid w:val="14659DFB"/>
    <w:rsid w:val="14F6F29E"/>
    <w:rsid w:val="15050028"/>
    <w:rsid w:val="1514B4D0"/>
    <w:rsid w:val="152896EE"/>
    <w:rsid w:val="15897AAA"/>
    <w:rsid w:val="15ADD366"/>
    <w:rsid w:val="15E3C499"/>
    <w:rsid w:val="15F9EB57"/>
    <w:rsid w:val="16180879"/>
    <w:rsid w:val="16BF3B17"/>
    <w:rsid w:val="16DAC8E2"/>
    <w:rsid w:val="173229A5"/>
    <w:rsid w:val="175CFF82"/>
    <w:rsid w:val="175FC4BE"/>
    <w:rsid w:val="17627BDB"/>
    <w:rsid w:val="17798896"/>
    <w:rsid w:val="1782E3F2"/>
    <w:rsid w:val="17959C35"/>
    <w:rsid w:val="17AF0618"/>
    <w:rsid w:val="180221C3"/>
    <w:rsid w:val="18028184"/>
    <w:rsid w:val="1817BE4B"/>
    <w:rsid w:val="188E5B73"/>
    <w:rsid w:val="188E84EF"/>
    <w:rsid w:val="196C85AB"/>
    <w:rsid w:val="19A0578B"/>
    <w:rsid w:val="19D29EFA"/>
    <w:rsid w:val="1AA0A6B9"/>
    <w:rsid w:val="1B5777EE"/>
    <w:rsid w:val="1B81C747"/>
    <w:rsid w:val="1C6E467E"/>
    <w:rsid w:val="1CB1D77B"/>
    <w:rsid w:val="1CB2D670"/>
    <w:rsid w:val="1CE49D2E"/>
    <w:rsid w:val="1D1730D1"/>
    <w:rsid w:val="1D2DDA8B"/>
    <w:rsid w:val="1D2DDFE1"/>
    <w:rsid w:val="1D3A16B9"/>
    <w:rsid w:val="1D68F585"/>
    <w:rsid w:val="1DBF451C"/>
    <w:rsid w:val="1E0C990C"/>
    <w:rsid w:val="1E9E9141"/>
    <w:rsid w:val="1FB91B3B"/>
    <w:rsid w:val="1FD8F6EC"/>
    <w:rsid w:val="1FFA4D0D"/>
    <w:rsid w:val="20167BF3"/>
    <w:rsid w:val="205B9F58"/>
    <w:rsid w:val="210CBF66"/>
    <w:rsid w:val="213BEC1B"/>
    <w:rsid w:val="21493379"/>
    <w:rsid w:val="215720BC"/>
    <w:rsid w:val="21647707"/>
    <w:rsid w:val="224BCE19"/>
    <w:rsid w:val="227D18FA"/>
    <w:rsid w:val="22848001"/>
    <w:rsid w:val="22B15F47"/>
    <w:rsid w:val="22BCFEB4"/>
    <w:rsid w:val="23C03429"/>
    <w:rsid w:val="23E8821D"/>
    <w:rsid w:val="2441FBD4"/>
    <w:rsid w:val="247DBAA2"/>
    <w:rsid w:val="24A9262E"/>
    <w:rsid w:val="24C29B70"/>
    <w:rsid w:val="2501F982"/>
    <w:rsid w:val="254D47FA"/>
    <w:rsid w:val="25812391"/>
    <w:rsid w:val="25B71BA5"/>
    <w:rsid w:val="25DE084F"/>
    <w:rsid w:val="2607BC58"/>
    <w:rsid w:val="26335F69"/>
    <w:rsid w:val="26364886"/>
    <w:rsid w:val="263A2001"/>
    <w:rsid w:val="26BE5FD6"/>
    <w:rsid w:val="27384532"/>
    <w:rsid w:val="27A13C4D"/>
    <w:rsid w:val="282A1161"/>
    <w:rsid w:val="285C0290"/>
    <w:rsid w:val="291F001D"/>
    <w:rsid w:val="292B41D0"/>
    <w:rsid w:val="2A292910"/>
    <w:rsid w:val="2AAAAFAD"/>
    <w:rsid w:val="2AAEDB35"/>
    <w:rsid w:val="2ACE5486"/>
    <w:rsid w:val="2AE219BD"/>
    <w:rsid w:val="2AEC79B9"/>
    <w:rsid w:val="2B3A8AAC"/>
    <w:rsid w:val="2C075E8F"/>
    <w:rsid w:val="2C63F4DC"/>
    <w:rsid w:val="2CE9B311"/>
    <w:rsid w:val="2D88579C"/>
    <w:rsid w:val="2D9C3DD2"/>
    <w:rsid w:val="2DDFA0E1"/>
    <w:rsid w:val="2E2D4737"/>
    <w:rsid w:val="2E47DC40"/>
    <w:rsid w:val="2E5947A8"/>
    <w:rsid w:val="2E59498C"/>
    <w:rsid w:val="2EB7CEA6"/>
    <w:rsid w:val="2F24647C"/>
    <w:rsid w:val="2F275FF3"/>
    <w:rsid w:val="2F29C16A"/>
    <w:rsid w:val="2F527B62"/>
    <w:rsid w:val="30410CDB"/>
    <w:rsid w:val="310AC6C5"/>
    <w:rsid w:val="315A2F41"/>
    <w:rsid w:val="31C5EB4E"/>
    <w:rsid w:val="31E982F3"/>
    <w:rsid w:val="31F6D442"/>
    <w:rsid w:val="32123E5A"/>
    <w:rsid w:val="321BF0F1"/>
    <w:rsid w:val="322291C8"/>
    <w:rsid w:val="32488C30"/>
    <w:rsid w:val="327704E3"/>
    <w:rsid w:val="32B81437"/>
    <w:rsid w:val="32CD9925"/>
    <w:rsid w:val="3355F4C9"/>
    <w:rsid w:val="335C8B02"/>
    <w:rsid w:val="339EE86C"/>
    <w:rsid w:val="33F3DC42"/>
    <w:rsid w:val="3435A6C8"/>
    <w:rsid w:val="34A7F3D5"/>
    <w:rsid w:val="34F1B4BC"/>
    <w:rsid w:val="3513AC9B"/>
    <w:rsid w:val="354EB428"/>
    <w:rsid w:val="35522ADC"/>
    <w:rsid w:val="3573C6B4"/>
    <w:rsid w:val="35812D28"/>
    <w:rsid w:val="36167723"/>
    <w:rsid w:val="36290F65"/>
    <w:rsid w:val="36702348"/>
    <w:rsid w:val="36F27FBF"/>
    <w:rsid w:val="3717E7C9"/>
    <w:rsid w:val="383A7EDA"/>
    <w:rsid w:val="39019B29"/>
    <w:rsid w:val="395D248F"/>
    <w:rsid w:val="39695D59"/>
    <w:rsid w:val="39C60567"/>
    <w:rsid w:val="3A0570AD"/>
    <w:rsid w:val="3A214BF2"/>
    <w:rsid w:val="3A2D5F8F"/>
    <w:rsid w:val="3A3B28AB"/>
    <w:rsid w:val="3A3ED346"/>
    <w:rsid w:val="3A8A7A9A"/>
    <w:rsid w:val="3A9510D0"/>
    <w:rsid w:val="3ABCDFC9"/>
    <w:rsid w:val="3ACA0D7E"/>
    <w:rsid w:val="3AFEAF61"/>
    <w:rsid w:val="3B05182E"/>
    <w:rsid w:val="3B81D857"/>
    <w:rsid w:val="3BAFC760"/>
    <w:rsid w:val="3C0B3287"/>
    <w:rsid w:val="3C7AE8ED"/>
    <w:rsid w:val="3CA02E17"/>
    <w:rsid w:val="3D0115A5"/>
    <w:rsid w:val="3D019696"/>
    <w:rsid w:val="3D78B14A"/>
    <w:rsid w:val="3D8980A3"/>
    <w:rsid w:val="3DB4EB89"/>
    <w:rsid w:val="3EFC9AD7"/>
    <w:rsid w:val="3FC5F45F"/>
    <w:rsid w:val="408CE30B"/>
    <w:rsid w:val="408F89CA"/>
    <w:rsid w:val="40A6BB2C"/>
    <w:rsid w:val="41F9AA7A"/>
    <w:rsid w:val="422A1A9D"/>
    <w:rsid w:val="423D8247"/>
    <w:rsid w:val="426C7D5B"/>
    <w:rsid w:val="42A5CF63"/>
    <w:rsid w:val="42BE1A3D"/>
    <w:rsid w:val="42C0A518"/>
    <w:rsid w:val="435DE8E9"/>
    <w:rsid w:val="43D60D0E"/>
    <w:rsid w:val="44043BDE"/>
    <w:rsid w:val="4429A7C1"/>
    <w:rsid w:val="44D09B2F"/>
    <w:rsid w:val="44DEE95F"/>
    <w:rsid w:val="4575937F"/>
    <w:rsid w:val="4586712A"/>
    <w:rsid w:val="469B777D"/>
    <w:rsid w:val="46C986C3"/>
    <w:rsid w:val="46DC62AD"/>
    <w:rsid w:val="4736ED32"/>
    <w:rsid w:val="47DF4392"/>
    <w:rsid w:val="47F22F83"/>
    <w:rsid w:val="48E72CA7"/>
    <w:rsid w:val="4918D3D1"/>
    <w:rsid w:val="4922E6DF"/>
    <w:rsid w:val="496C6E7E"/>
    <w:rsid w:val="49D3BE59"/>
    <w:rsid w:val="4A07DCF7"/>
    <w:rsid w:val="4A472194"/>
    <w:rsid w:val="4A4E0BB7"/>
    <w:rsid w:val="4B37DD42"/>
    <w:rsid w:val="4B491C8A"/>
    <w:rsid w:val="4B4D4738"/>
    <w:rsid w:val="4B5B0EEF"/>
    <w:rsid w:val="4B600691"/>
    <w:rsid w:val="4B9600E6"/>
    <w:rsid w:val="4B9C160F"/>
    <w:rsid w:val="4C1E31D4"/>
    <w:rsid w:val="4CA443C7"/>
    <w:rsid w:val="4D1A3A03"/>
    <w:rsid w:val="4D92C84D"/>
    <w:rsid w:val="4DCC2DCA"/>
    <w:rsid w:val="4DE79167"/>
    <w:rsid w:val="4E96C73B"/>
    <w:rsid w:val="4EA185FD"/>
    <w:rsid w:val="4EC240FB"/>
    <w:rsid w:val="4ED22201"/>
    <w:rsid w:val="4EF47B09"/>
    <w:rsid w:val="4F18B35F"/>
    <w:rsid w:val="4F71D2AA"/>
    <w:rsid w:val="4FBFCB97"/>
    <w:rsid w:val="4FD82C32"/>
    <w:rsid w:val="50395BA8"/>
    <w:rsid w:val="504E1D14"/>
    <w:rsid w:val="50C0701A"/>
    <w:rsid w:val="50DC67C7"/>
    <w:rsid w:val="515223DB"/>
    <w:rsid w:val="51762A88"/>
    <w:rsid w:val="520D245D"/>
    <w:rsid w:val="521B14FE"/>
    <w:rsid w:val="5243572B"/>
    <w:rsid w:val="52AD7110"/>
    <w:rsid w:val="52EDF0C2"/>
    <w:rsid w:val="533BE96A"/>
    <w:rsid w:val="534D74E8"/>
    <w:rsid w:val="5368C69A"/>
    <w:rsid w:val="537D24E7"/>
    <w:rsid w:val="53813261"/>
    <w:rsid w:val="5384127B"/>
    <w:rsid w:val="53AC0CDB"/>
    <w:rsid w:val="53BAD110"/>
    <w:rsid w:val="53D3DD75"/>
    <w:rsid w:val="541C4F3E"/>
    <w:rsid w:val="54334A40"/>
    <w:rsid w:val="54433BF2"/>
    <w:rsid w:val="54539303"/>
    <w:rsid w:val="5497BB66"/>
    <w:rsid w:val="54A5E240"/>
    <w:rsid w:val="54BEF2F3"/>
    <w:rsid w:val="54F15D5B"/>
    <w:rsid w:val="554EB24E"/>
    <w:rsid w:val="558B143E"/>
    <w:rsid w:val="559FCC32"/>
    <w:rsid w:val="55B28DAD"/>
    <w:rsid w:val="56338B6B"/>
    <w:rsid w:val="5666A05B"/>
    <w:rsid w:val="568ED810"/>
    <w:rsid w:val="569F8475"/>
    <w:rsid w:val="56BB7946"/>
    <w:rsid w:val="56CED0C6"/>
    <w:rsid w:val="56D77A05"/>
    <w:rsid w:val="573D7C55"/>
    <w:rsid w:val="574F1649"/>
    <w:rsid w:val="57BA74D4"/>
    <w:rsid w:val="57F1C81B"/>
    <w:rsid w:val="589CA8E5"/>
    <w:rsid w:val="58AADFE8"/>
    <w:rsid w:val="58DE086C"/>
    <w:rsid w:val="5907BD71"/>
    <w:rsid w:val="59AB9C7C"/>
    <w:rsid w:val="5A088E17"/>
    <w:rsid w:val="5A27B254"/>
    <w:rsid w:val="5BBC94DA"/>
    <w:rsid w:val="5C610431"/>
    <w:rsid w:val="5CB04A46"/>
    <w:rsid w:val="5CFCBD5B"/>
    <w:rsid w:val="5D4CCE32"/>
    <w:rsid w:val="5D4F8DCF"/>
    <w:rsid w:val="5D5CF412"/>
    <w:rsid w:val="5DCF8E87"/>
    <w:rsid w:val="5E2DC77C"/>
    <w:rsid w:val="5E56D500"/>
    <w:rsid w:val="5E6729CE"/>
    <w:rsid w:val="5E86610E"/>
    <w:rsid w:val="5E90B9CB"/>
    <w:rsid w:val="5EE19F8B"/>
    <w:rsid w:val="5F9E5FFB"/>
    <w:rsid w:val="5FD008FE"/>
    <w:rsid w:val="5FEA1DA0"/>
    <w:rsid w:val="5FF4381E"/>
    <w:rsid w:val="603B2DC6"/>
    <w:rsid w:val="604FE35F"/>
    <w:rsid w:val="60ACBD90"/>
    <w:rsid w:val="60B30DDF"/>
    <w:rsid w:val="60E5D417"/>
    <w:rsid w:val="610B65C4"/>
    <w:rsid w:val="62115976"/>
    <w:rsid w:val="622D17C0"/>
    <w:rsid w:val="6248A013"/>
    <w:rsid w:val="6263DF0A"/>
    <w:rsid w:val="62CDE0E0"/>
    <w:rsid w:val="637A98FE"/>
    <w:rsid w:val="63DDEBF8"/>
    <w:rsid w:val="64296C2F"/>
    <w:rsid w:val="6442A5A5"/>
    <w:rsid w:val="64BB7E26"/>
    <w:rsid w:val="64F148A7"/>
    <w:rsid w:val="653EA684"/>
    <w:rsid w:val="65619EE9"/>
    <w:rsid w:val="65EDEBE7"/>
    <w:rsid w:val="661DADD2"/>
    <w:rsid w:val="6651EB93"/>
    <w:rsid w:val="66526FAF"/>
    <w:rsid w:val="66558401"/>
    <w:rsid w:val="66610E46"/>
    <w:rsid w:val="66BE6210"/>
    <w:rsid w:val="66CDE2AC"/>
    <w:rsid w:val="671792CB"/>
    <w:rsid w:val="672C7E06"/>
    <w:rsid w:val="6752C226"/>
    <w:rsid w:val="6795B1B8"/>
    <w:rsid w:val="67B41F85"/>
    <w:rsid w:val="67C985FD"/>
    <w:rsid w:val="67E221D6"/>
    <w:rsid w:val="68453D11"/>
    <w:rsid w:val="68B24EE0"/>
    <w:rsid w:val="68E4CE30"/>
    <w:rsid w:val="69595CB1"/>
    <w:rsid w:val="6A4761A6"/>
    <w:rsid w:val="6A7F7CA5"/>
    <w:rsid w:val="6A815176"/>
    <w:rsid w:val="6ABC9572"/>
    <w:rsid w:val="6B3696BD"/>
    <w:rsid w:val="6B52EA53"/>
    <w:rsid w:val="6C5389F1"/>
    <w:rsid w:val="6C69AD76"/>
    <w:rsid w:val="6C90FD73"/>
    <w:rsid w:val="6D3985B3"/>
    <w:rsid w:val="6D4D4C23"/>
    <w:rsid w:val="6D6969DD"/>
    <w:rsid w:val="6D9F77F4"/>
    <w:rsid w:val="6DB6A94C"/>
    <w:rsid w:val="6DC29C8F"/>
    <w:rsid w:val="6E3A6A29"/>
    <w:rsid w:val="6E3EA3B7"/>
    <w:rsid w:val="6EA16952"/>
    <w:rsid w:val="6EC619F6"/>
    <w:rsid w:val="6ECE0EA5"/>
    <w:rsid w:val="6F3F29A0"/>
    <w:rsid w:val="6F47778F"/>
    <w:rsid w:val="6FE5E068"/>
    <w:rsid w:val="701351C0"/>
    <w:rsid w:val="702B6DEC"/>
    <w:rsid w:val="70564343"/>
    <w:rsid w:val="705DD1A2"/>
    <w:rsid w:val="710560E4"/>
    <w:rsid w:val="710EC8B5"/>
    <w:rsid w:val="7143301E"/>
    <w:rsid w:val="715DA745"/>
    <w:rsid w:val="715F59C2"/>
    <w:rsid w:val="717C3EC1"/>
    <w:rsid w:val="71C88139"/>
    <w:rsid w:val="7200F811"/>
    <w:rsid w:val="720E9B7E"/>
    <w:rsid w:val="7224517F"/>
    <w:rsid w:val="7263A5B3"/>
    <w:rsid w:val="727FA9FD"/>
    <w:rsid w:val="733EC674"/>
    <w:rsid w:val="735CAD67"/>
    <w:rsid w:val="736B75E1"/>
    <w:rsid w:val="73EC1464"/>
    <w:rsid w:val="753F7EA7"/>
    <w:rsid w:val="7562015B"/>
    <w:rsid w:val="762D695C"/>
    <w:rsid w:val="762FBA39"/>
    <w:rsid w:val="764DD68E"/>
    <w:rsid w:val="7652D209"/>
    <w:rsid w:val="76A6E98C"/>
    <w:rsid w:val="76A8AFD2"/>
    <w:rsid w:val="77916587"/>
    <w:rsid w:val="77AFF823"/>
    <w:rsid w:val="782EDBB7"/>
    <w:rsid w:val="789D9126"/>
    <w:rsid w:val="78A60794"/>
    <w:rsid w:val="78DC8C52"/>
    <w:rsid w:val="797F46F0"/>
    <w:rsid w:val="79E11E5B"/>
    <w:rsid w:val="7A644DCD"/>
    <w:rsid w:val="7A6F87E1"/>
    <w:rsid w:val="7AB33C08"/>
    <w:rsid w:val="7AD87139"/>
    <w:rsid w:val="7AE3412E"/>
    <w:rsid w:val="7AF8988C"/>
    <w:rsid w:val="7B194C58"/>
    <w:rsid w:val="7B39598E"/>
    <w:rsid w:val="7BB640F5"/>
    <w:rsid w:val="7BBB677B"/>
    <w:rsid w:val="7C08A302"/>
    <w:rsid w:val="7C50EF77"/>
    <w:rsid w:val="7CA73CB8"/>
    <w:rsid w:val="7CAA03E8"/>
    <w:rsid w:val="7CD7946E"/>
    <w:rsid w:val="7D0870E9"/>
    <w:rsid w:val="7D181FB6"/>
    <w:rsid w:val="7D37C21E"/>
    <w:rsid w:val="7DC310C2"/>
    <w:rsid w:val="7E1FBA3C"/>
    <w:rsid w:val="7E41B519"/>
    <w:rsid w:val="7E95A5A5"/>
    <w:rsid w:val="7EF14D68"/>
    <w:rsid w:val="7F03D4A2"/>
    <w:rsid w:val="7F7E92CE"/>
    <w:rsid w:val="7FF29420"/>
    <w:rsid w:val="7F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A518"/>
  <w15:chartTrackingRefBased/>
  <w15:docId w15:val="{0D588619-5CF2-40AD-A298-715ECB05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5141">
      <w:bodyDiv w:val="1"/>
      <w:marLeft w:val="0"/>
      <w:marRight w:val="0"/>
      <w:marTop w:val="0"/>
      <w:marBottom w:val="0"/>
      <w:divBdr>
        <w:top w:val="none" w:sz="0" w:space="0" w:color="auto"/>
        <w:left w:val="none" w:sz="0" w:space="0" w:color="auto"/>
        <w:bottom w:val="none" w:sz="0" w:space="0" w:color="auto"/>
        <w:right w:val="none" w:sz="0" w:space="0" w:color="auto"/>
      </w:divBdr>
    </w:div>
    <w:div w:id="642151701">
      <w:bodyDiv w:val="1"/>
      <w:marLeft w:val="0"/>
      <w:marRight w:val="0"/>
      <w:marTop w:val="0"/>
      <w:marBottom w:val="0"/>
      <w:divBdr>
        <w:top w:val="none" w:sz="0" w:space="0" w:color="auto"/>
        <w:left w:val="none" w:sz="0" w:space="0" w:color="auto"/>
        <w:bottom w:val="none" w:sz="0" w:space="0" w:color="auto"/>
        <w:right w:val="none" w:sz="0" w:space="0" w:color="auto"/>
      </w:divBdr>
    </w:div>
    <w:div w:id="649678092">
      <w:bodyDiv w:val="1"/>
      <w:marLeft w:val="0"/>
      <w:marRight w:val="0"/>
      <w:marTop w:val="0"/>
      <w:marBottom w:val="0"/>
      <w:divBdr>
        <w:top w:val="none" w:sz="0" w:space="0" w:color="auto"/>
        <w:left w:val="none" w:sz="0" w:space="0" w:color="auto"/>
        <w:bottom w:val="none" w:sz="0" w:space="0" w:color="auto"/>
        <w:right w:val="none" w:sz="0" w:space="0" w:color="auto"/>
      </w:divBdr>
    </w:div>
    <w:div w:id="1584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1396</Words>
  <Characters>7963</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Janney, Robin</dc:creator>
  <cp:keywords/>
  <dc:description/>
  <cp:lastModifiedBy>Janney, Charlie</cp:lastModifiedBy>
  <cp:revision>6</cp:revision>
  <dcterms:created xsi:type="dcterms:W3CDTF">2020-08-03T15:53:00Z</dcterms:created>
  <dcterms:modified xsi:type="dcterms:W3CDTF">2020-08-25T15:57:00Z</dcterms:modified>
</cp:coreProperties>
</file>